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65E907" w14:textId="6F2E9BC2" w:rsidR="00C74930" w:rsidRPr="00C74930" w:rsidRDefault="00C74930" w:rsidP="00022473">
      <w:pPr>
        <w:spacing w:after="0"/>
        <w:ind w:left="-142"/>
        <w:rPr>
          <w:rFonts w:ascii="Times New Roman" w:hAnsi="Times New Roman" w:cs="Times New Roman"/>
          <w:bCs/>
          <w:sz w:val="24"/>
          <w:szCs w:val="24"/>
        </w:rPr>
      </w:pPr>
      <w:bookmarkStart w:id="0" w:name="_Hlk152366807"/>
      <w:bookmarkEnd w:id="0"/>
      <w:r>
        <w:rPr>
          <w:rFonts w:ascii="Times New Roman" w:hAnsi="Times New Roman" w:cs="Times New Roman"/>
          <w:bCs/>
          <w:sz w:val="24"/>
          <w:szCs w:val="24"/>
        </w:rPr>
        <w:t xml:space="preserve">     </w:t>
      </w:r>
      <w:r w:rsidRPr="00C74930">
        <w:rPr>
          <w:rFonts w:ascii="Times New Roman" w:hAnsi="Times New Roman" w:cs="Times New Roman"/>
          <w:bCs/>
          <w:sz w:val="24"/>
          <w:szCs w:val="24"/>
        </w:rPr>
        <w:t>ỦY BAN NHÂN DÂN QUẬN 1</w:t>
      </w:r>
    </w:p>
    <w:p w14:paraId="5E4212D2" w14:textId="51659084" w:rsidR="005460F4" w:rsidRPr="0075021F" w:rsidRDefault="005460F4" w:rsidP="00022473">
      <w:pPr>
        <w:spacing w:after="0"/>
        <w:ind w:left="-142"/>
        <w:rPr>
          <w:rFonts w:ascii="Times New Roman" w:hAnsi="Times New Roman" w:cs="Times New Roman"/>
          <w:b/>
          <w:bCs/>
          <w:sz w:val="24"/>
          <w:szCs w:val="24"/>
        </w:rPr>
      </w:pPr>
      <w:r w:rsidRPr="0075021F">
        <w:rPr>
          <w:rFonts w:ascii="Times New Roman" w:hAnsi="Times New Roman" w:cs="Times New Roman"/>
          <w:b/>
          <w:bCs/>
          <w:sz w:val="24"/>
          <w:szCs w:val="24"/>
        </w:rPr>
        <w:t>TRƯỜNG THCS VÕ TRƯỜNG TOẢN</w:t>
      </w:r>
    </w:p>
    <w:p w14:paraId="27D8EE6A" w14:textId="4842884B" w:rsidR="005460F4" w:rsidRPr="0075021F" w:rsidRDefault="005460F4" w:rsidP="00070B0F">
      <w:pPr>
        <w:spacing w:after="0"/>
        <w:ind w:left="-142"/>
        <w:jc w:val="center"/>
        <w:rPr>
          <w:rFonts w:ascii="Times New Roman" w:hAnsi="Times New Roman" w:cs="Times New Roman"/>
          <w:b/>
          <w:bCs/>
          <w:sz w:val="24"/>
          <w:szCs w:val="24"/>
        </w:rPr>
      </w:pPr>
      <w:r w:rsidRPr="0075021F">
        <w:rPr>
          <w:rFonts w:ascii="Times New Roman" w:hAnsi="Times New Roman" w:cs="Times New Roman"/>
          <w:b/>
          <w:bCs/>
          <w:sz w:val="24"/>
          <w:szCs w:val="24"/>
        </w:rPr>
        <w:t>GỢ</w:t>
      </w:r>
      <w:r w:rsidR="00022473">
        <w:rPr>
          <w:rFonts w:ascii="Times New Roman" w:hAnsi="Times New Roman" w:cs="Times New Roman"/>
          <w:b/>
          <w:bCs/>
          <w:sz w:val="24"/>
          <w:szCs w:val="24"/>
        </w:rPr>
        <w:t>I Ý</w:t>
      </w:r>
      <w:r w:rsidRPr="0075021F">
        <w:rPr>
          <w:rFonts w:ascii="Times New Roman" w:hAnsi="Times New Roman" w:cs="Times New Roman"/>
          <w:b/>
          <w:bCs/>
          <w:sz w:val="24"/>
          <w:szCs w:val="24"/>
        </w:rPr>
        <w:t xml:space="preserve"> ÔN TẬP CUỐI HỌC KỲ 1 MÔN KHTN 8</w:t>
      </w:r>
    </w:p>
    <w:p w14:paraId="483F101B" w14:textId="77777777" w:rsidR="005460F4" w:rsidRPr="0075021F" w:rsidRDefault="005460F4" w:rsidP="00070B0F">
      <w:pPr>
        <w:spacing w:after="0"/>
        <w:ind w:left="-142"/>
        <w:jc w:val="center"/>
        <w:rPr>
          <w:rFonts w:ascii="Times New Roman" w:hAnsi="Times New Roman" w:cs="Times New Roman"/>
          <w:b/>
          <w:bCs/>
          <w:sz w:val="24"/>
          <w:szCs w:val="24"/>
        </w:rPr>
      </w:pPr>
      <w:r w:rsidRPr="0075021F">
        <w:rPr>
          <w:rFonts w:ascii="Times New Roman" w:hAnsi="Times New Roman" w:cs="Times New Roman"/>
          <w:b/>
          <w:bCs/>
          <w:sz w:val="24"/>
          <w:szCs w:val="24"/>
        </w:rPr>
        <w:t>NĂM HỌC 2023-2024</w:t>
      </w:r>
    </w:p>
    <w:p w14:paraId="62836849" w14:textId="77777777" w:rsidR="00070B0F" w:rsidRPr="0075021F" w:rsidRDefault="005460F4" w:rsidP="00070B0F">
      <w:pPr>
        <w:pStyle w:val="TableParagraph"/>
        <w:ind w:left="-142"/>
        <w:rPr>
          <w:b/>
          <w:bCs/>
          <w:sz w:val="24"/>
          <w:szCs w:val="24"/>
        </w:rPr>
      </w:pPr>
      <w:r w:rsidRPr="0075021F">
        <w:rPr>
          <w:b/>
          <w:bCs/>
          <w:sz w:val="24"/>
          <w:szCs w:val="24"/>
        </w:rPr>
        <w:t>PHẦN TRẮC NGHIỆM:</w:t>
      </w:r>
    </w:p>
    <w:p w14:paraId="541D709B" w14:textId="1B9BC1E6" w:rsidR="00FF5157" w:rsidRPr="0075021F" w:rsidRDefault="005460F4" w:rsidP="00070B0F">
      <w:pPr>
        <w:pStyle w:val="TableParagraph"/>
        <w:ind w:left="-142"/>
        <w:rPr>
          <w:b/>
          <w:bCs/>
          <w:sz w:val="24"/>
          <w:szCs w:val="24"/>
        </w:rPr>
      </w:pPr>
      <w:r w:rsidRPr="0075021F">
        <w:rPr>
          <w:b/>
          <w:bCs/>
          <w:sz w:val="24"/>
          <w:szCs w:val="24"/>
        </w:rPr>
        <w:t>Bài mở đầu:</w:t>
      </w:r>
      <w:r w:rsidR="00070B0F" w:rsidRPr="0075021F">
        <w:rPr>
          <w:b/>
          <w:bCs/>
          <w:sz w:val="24"/>
          <w:szCs w:val="24"/>
        </w:rPr>
        <w:t xml:space="preserve"> </w:t>
      </w:r>
      <w:r w:rsidRPr="0075021F">
        <w:rPr>
          <w:sz w:val="24"/>
          <w:szCs w:val="24"/>
        </w:rPr>
        <w:t>Nêu</w:t>
      </w:r>
      <w:r w:rsidRPr="0075021F">
        <w:rPr>
          <w:spacing w:val="-6"/>
          <w:sz w:val="24"/>
          <w:szCs w:val="24"/>
        </w:rPr>
        <w:t xml:space="preserve"> </w:t>
      </w:r>
      <w:r w:rsidRPr="0075021F">
        <w:rPr>
          <w:sz w:val="24"/>
          <w:szCs w:val="24"/>
        </w:rPr>
        <w:t>được</w:t>
      </w:r>
      <w:r w:rsidRPr="0075021F">
        <w:rPr>
          <w:spacing w:val="-8"/>
          <w:sz w:val="24"/>
          <w:szCs w:val="24"/>
        </w:rPr>
        <w:t xml:space="preserve"> </w:t>
      </w:r>
      <w:r w:rsidRPr="0075021F">
        <w:rPr>
          <w:sz w:val="24"/>
          <w:szCs w:val="24"/>
        </w:rPr>
        <w:t>quy</w:t>
      </w:r>
      <w:r w:rsidRPr="0075021F">
        <w:rPr>
          <w:spacing w:val="-6"/>
          <w:sz w:val="24"/>
          <w:szCs w:val="24"/>
        </w:rPr>
        <w:t xml:space="preserve"> </w:t>
      </w:r>
      <w:r w:rsidRPr="0075021F">
        <w:rPr>
          <w:sz w:val="24"/>
          <w:szCs w:val="24"/>
        </w:rPr>
        <w:t>tắc</w:t>
      </w:r>
      <w:r w:rsidRPr="0075021F">
        <w:rPr>
          <w:spacing w:val="-8"/>
          <w:sz w:val="24"/>
          <w:szCs w:val="24"/>
        </w:rPr>
        <w:t xml:space="preserve"> </w:t>
      </w:r>
      <w:r w:rsidRPr="0075021F">
        <w:rPr>
          <w:sz w:val="24"/>
          <w:szCs w:val="24"/>
        </w:rPr>
        <w:t>sử</w:t>
      </w:r>
      <w:r w:rsidRPr="0075021F">
        <w:rPr>
          <w:spacing w:val="-6"/>
          <w:sz w:val="24"/>
          <w:szCs w:val="24"/>
        </w:rPr>
        <w:t xml:space="preserve"> </w:t>
      </w:r>
      <w:r w:rsidRPr="0075021F">
        <w:rPr>
          <w:sz w:val="24"/>
          <w:szCs w:val="24"/>
        </w:rPr>
        <w:t>dụng</w:t>
      </w:r>
      <w:r w:rsidRPr="0075021F">
        <w:rPr>
          <w:spacing w:val="-6"/>
          <w:sz w:val="24"/>
          <w:szCs w:val="24"/>
        </w:rPr>
        <w:t xml:space="preserve"> </w:t>
      </w:r>
      <w:r w:rsidRPr="0075021F">
        <w:rPr>
          <w:sz w:val="24"/>
          <w:szCs w:val="24"/>
        </w:rPr>
        <w:t>hóa chất an toàn.</w:t>
      </w:r>
      <w:r w:rsidR="00FF5157" w:rsidRPr="0075021F">
        <w:rPr>
          <w:sz w:val="24"/>
          <w:szCs w:val="24"/>
        </w:rPr>
        <w:t xml:space="preserve"> (chủ yếu trong môn KHTN 8</w:t>
      </w:r>
      <w:proofErr w:type="gramStart"/>
      <w:r w:rsidR="00FF5157" w:rsidRPr="0075021F">
        <w:rPr>
          <w:sz w:val="24"/>
          <w:szCs w:val="24"/>
        </w:rPr>
        <w:t>).(</w:t>
      </w:r>
      <w:proofErr w:type="gramEnd"/>
      <w:r w:rsidR="00FF5157" w:rsidRPr="0075021F">
        <w:rPr>
          <w:sz w:val="24"/>
          <w:szCs w:val="24"/>
        </w:rPr>
        <w:t>bảng sgk/8)</w:t>
      </w:r>
    </w:p>
    <w:p w14:paraId="3BC77D28" w14:textId="677CC80F" w:rsidR="005460F4" w:rsidRPr="0075021F" w:rsidRDefault="005460F4" w:rsidP="00070B0F">
      <w:pPr>
        <w:pStyle w:val="TableParagraph"/>
        <w:tabs>
          <w:tab w:val="left" w:pos="213"/>
        </w:tabs>
        <w:ind w:left="-142"/>
        <w:rPr>
          <w:sz w:val="24"/>
          <w:szCs w:val="24"/>
        </w:rPr>
      </w:pPr>
      <w:r w:rsidRPr="0075021F">
        <w:rPr>
          <w:b/>
          <w:bCs/>
          <w:sz w:val="24"/>
          <w:szCs w:val="24"/>
        </w:rPr>
        <w:t>Bài 1.</w:t>
      </w:r>
      <w:r w:rsidRPr="0075021F">
        <w:rPr>
          <w:sz w:val="24"/>
          <w:szCs w:val="24"/>
        </w:rPr>
        <w:t xml:space="preserve"> </w:t>
      </w:r>
      <w:r w:rsidRPr="0075021F">
        <w:rPr>
          <w:b/>
          <w:bCs/>
          <w:sz w:val="24"/>
          <w:szCs w:val="24"/>
        </w:rPr>
        <w:t>Biến đổi vật lý và biến đổi hoá học</w:t>
      </w:r>
      <w:r w:rsidR="00FF5157" w:rsidRPr="0075021F">
        <w:rPr>
          <w:b/>
          <w:bCs/>
          <w:sz w:val="24"/>
          <w:szCs w:val="24"/>
        </w:rPr>
        <w:t xml:space="preserve">: </w:t>
      </w:r>
    </w:p>
    <w:p w14:paraId="684FDAC3" w14:textId="28510A70" w:rsidR="00070B0F" w:rsidRPr="0075021F" w:rsidRDefault="00405A20" w:rsidP="00070B0F">
      <w:pPr>
        <w:pStyle w:val="NormalWeb"/>
        <w:spacing w:before="0" w:beforeAutospacing="0" w:after="0" w:afterAutospacing="0"/>
        <w:ind w:left="-142" w:right="45"/>
        <w:jc w:val="both"/>
        <w:rPr>
          <w:lang w:val="vi-VN"/>
        </w:rPr>
      </w:pPr>
      <w:r w:rsidRPr="0075021F">
        <w:t xml:space="preserve">Biến đổi vật lí </w:t>
      </w:r>
      <w:r w:rsidRPr="0075021F">
        <w:rPr>
          <w:shd w:val="clear" w:color="auto" w:fill="FFFFFF"/>
        </w:rPr>
        <w:t>là hiện tượng chất có sự biến đổi về trạng thái, kích thước, … nhưng vẫn giữ nguyên là chất ban đầu.</w:t>
      </w:r>
      <w:r w:rsidRPr="0075021F">
        <w:rPr>
          <w:shd w:val="clear" w:color="auto" w:fill="FFFFFF"/>
          <w:lang w:val="vi-VN"/>
        </w:rPr>
        <w:t xml:space="preserve"> </w:t>
      </w:r>
      <w:r w:rsidRPr="0075021F">
        <w:t>Ví dụ</w:t>
      </w:r>
      <w:r w:rsidR="00FF5157" w:rsidRPr="0075021F">
        <w:t xml:space="preserve">: </w:t>
      </w:r>
      <w:r w:rsidR="001F318D" w:rsidRPr="0075021F">
        <w:t>băng tan</w:t>
      </w:r>
      <w:r w:rsidR="00FF5157" w:rsidRPr="0075021F">
        <w:t xml:space="preserve">, </w:t>
      </w:r>
      <w:r w:rsidR="008A79F5" w:rsidRPr="0075021F">
        <w:t xml:space="preserve">nước bốc </w:t>
      </w:r>
      <w:proofErr w:type="gramStart"/>
      <w:r w:rsidR="008A79F5" w:rsidRPr="0075021F">
        <w:t>hơi,</w:t>
      </w:r>
      <w:r w:rsidR="00FF5157" w:rsidRPr="0075021F">
        <w:t>…</w:t>
      </w:r>
      <w:proofErr w:type="gramEnd"/>
    </w:p>
    <w:p w14:paraId="1AE5AEE7" w14:textId="4AD19949" w:rsidR="00405A20" w:rsidRPr="0075021F" w:rsidRDefault="00405A20" w:rsidP="00070B0F">
      <w:pPr>
        <w:pStyle w:val="NormalWeb"/>
        <w:spacing w:before="0" w:beforeAutospacing="0" w:after="0" w:afterAutospacing="0"/>
        <w:ind w:left="-142" w:right="45"/>
        <w:jc w:val="both"/>
        <w:rPr>
          <w:lang w:val="vi-VN"/>
        </w:rPr>
      </w:pPr>
      <w:r w:rsidRPr="0075021F">
        <w:rPr>
          <w:lang w:val="vi-VN"/>
        </w:rPr>
        <w:t>Biến đổi hoá học là hiện tượng chất có sự biến đổi tạo ra chất khác. Ví dụ:</w:t>
      </w:r>
      <w:r w:rsidR="00FF5157" w:rsidRPr="0075021F">
        <w:rPr>
          <w:lang w:val="vi-VN"/>
        </w:rPr>
        <w:t xml:space="preserve"> </w:t>
      </w:r>
      <w:r w:rsidR="008A79F5" w:rsidRPr="0075021F">
        <w:rPr>
          <w:lang w:val="vi-VN"/>
        </w:rPr>
        <w:t>bánh mì bị nướng cháy,….</w:t>
      </w:r>
    </w:p>
    <w:p w14:paraId="1CA60D0B" w14:textId="77777777" w:rsidR="00070B0F" w:rsidRPr="0075021F" w:rsidRDefault="005460F4" w:rsidP="00070B0F">
      <w:pPr>
        <w:spacing w:after="0"/>
        <w:ind w:left="-142"/>
        <w:rPr>
          <w:rFonts w:ascii="Times New Roman" w:hAnsi="Times New Roman" w:cs="Times New Roman"/>
          <w:b/>
          <w:bCs/>
          <w:sz w:val="24"/>
          <w:szCs w:val="24"/>
        </w:rPr>
      </w:pPr>
      <w:r w:rsidRPr="0075021F">
        <w:rPr>
          <w:rFonts w:ascii="Times New Roman" w:hAnsi="Times New Roman" w:cs="Times New Roman"/>
          <w:b/>
          <w:bCs/>
          <w:sz w:val="24"/>
          <w:szCs w:val="24"/>
        </w:rPr>
        <w:t>Bài 2</w:t>
      </w:r>
      <w:r w:rsidRPr="0075021F">
        <w:rPr>
          <w:rFonts w:ascii="Times New Roman" w:hAnsi="Times New Roman" w:cs="Times New Roman"/>
          <w:sz w:val="24"/>
          <w:szCs w:val="24"/>
        </w:rPr>
        <w:t xml:space="preserve">. </w:t>
      </w:r>
      <w:r w:rsidRPr="0075021F">
        <w:rPr>
          <w:rFonts w:ascii="Times New Roman" w:hAnsi="Times New Roman" w:cs="Times New Roman"/>
          <w:b/>
          <w:bCs/>
          <w:sz w:val="24"/>
          <w:szCs w:val="24"/>
        </w:rPr>
        <w:t>Phản ứng hoá học và năng lượng của phản ứng hoá học</w:t>
      </w:r>
      <w:r w:rsidR="001F318D" w:rsidRPr="0075021F">
        <w:rPr>
          <w:rFonts w:ascii="Times New Roman" w:hAnsi="Times New Roman" w:cs="Times New Roman"/>
          <w:b/>
          <w:bCs/>
          <w:sz w:val="24"/>
          <w:szCs w:val="24"/>
        </w:rPr>
        <w:t>:</w:t>
      </w:r>
    </w:p>
    <w:p w14:paraId="37F72EE6" w14:textId="208B83B7" w:rsidR="00405A20" w:rsidRPr="0075021F" w:rsidRDefault="00405A20" w:rsidP="00070B0F">
      <w:pPr>
        <w:spacing w:after="0"/>
        <w:ind w:left="-142"/>
        <w:rPr>
          <w:rFonts w:ascii="Times New Roman" w:hAnsi="Times New Roman" w:cs="Times New Roman"/>
          <w:b/>
          <w:bCs/>
          <w:sz w:val="24"/>
          <w:szCs w:val="24"/>
        </w:rPr>
      </w:pPr>
      <w:r w:rsidRPr="0075021F">
        <w:rPr>
          <w:rFonts w:ascii="Times New Roman" w:hAnsi="Times New Roman" w:cs="Times New Roman"/>
          <w:sz w:val="24"/>
          <w:szCs w:val="24"/>
          <w:shd w:val="clear" w:color="auto" w:fill="FFFFFF"/>
          <w:lang w:val="vi-VN"/>
        </w:rPr>
        <w:t>K</w:t>
      </w:r>
      <w:r w:rsidRPr="0075021F">
        <w:rPr>
          <w:rFonts w:ascii="Times New Roman" w:hAnsi="Times New Roman" w:cs="Times New Roman"/>
          <w:sz w:val="24"/>
          <w:szCs w:val="24"/>
          <w:shd w:val="clear" w:color="auto" w:fill="FFFFFF"/>
        </w:rPr>
        <w:t>hi đốt cháy các nhiên liệu như than, xăng, dầu, … có thể được dùng để đun nấu, sưởi ấm, thắp sáng, … Than được sử dụng chủ yếu làm nhiên liệu trong công nghiệp. Xăng, dầu được sử dụng chủ yếu trong vận hành các máy móc, phương tiện giao thông như: xe máy, ô tô, tàu thuỷ, …</w:t>
      </w:r>
    </w:p>
    <w:p w14:paraId="18F6ED34" w14:textId="77777777" w:rsidR="00405A20" w:rsidRPr="0075021F" w:rsidRDefault="00405A20" w:rsidP="00070B0F">
      <w:pPr>
        <w:pStyle w:val="NormalWeb"/>
        <w:spacing w:before="0" w:beforeAutospacing="0" w:after="0" w:afterAutospacing="0"/>
        <w:ind w:left="-142" w:right="48"/>
        <w:jc w:val="both"/>
      </w:pPr>
      <w:r w:rsidRPr="0075021F">
        <w:t>Để nhận biết có phản ứng hoá học xảy ra có thể dựa vào các dấu hiệu sau:</w:t>
      </w:r>
    </w:p>
    <w:p w14:paraId="53F6B377" w14:textId="77777777" w:rsidR="00405A20" w:rsidRPr="0075021F" w:rsidRDefault="00405A20" w:rsidP="00070B0F">
      <w:pPr>
        <w:pStyle w:val="NormalWeb"/>
        <w:spacing w:before="0" w:beforeAutospacing="0" w:after="0" w:afterAutospacing="0"/>
        <w:ind w:left="-142" w:right="48"/>
        <w:jc w:val="both"/>
      </w:pPr>
      <w:r w:rsidRPr="0075021F">
        <w:rPr>
          <w:rStyle w:val="Emphasis"/>
        </w:rPr>
        <w:t>- Có sự thay đổi màu sắc, mùi, … của các chất; tạo ra chất khí hoặc chất không tan (kết tủa); …</w:t>
      </w:r>
    </w:p>
    <w:p w14:paraId="41755E33" w14:textId="26081E7D" w:rsidR="00405A20" w:rsidRPr="0075021F" w:rsidRDefault="008D6378" w:rsidP="00070B0F">
      <w:pPr>
        <w:spacing w:after="0" w:line="240" w:lineRule="auto"/>
        <w:ind w:left="-142" w:right="48"/>
        <w:jc w:val="both"/>
        <w:rPr>
          <w:rFonts w:ascii="Times New Roman" w:eastAsia="Times New Roman" w:hAnsi="Times New Roman" w:cs="Times New Roman"/>
          <w:kern w:val="0"/>
          <w:sz w:val="24"/>
          <w:szCs w:val="24"/>
          <w:lang w:val="vi-VN"/>
          <w14:ligatures w14:val="none"/>
        </w:rPr>
      </w:pPr>
      <w:r w:rsidRPr="0075021F">
        <w:rPr>
          <w:rFonts w:ascii="Times New Roman" w:eastAsia="Times New Roman" w:hAnsi="Times New Roman" w:cs="Times New Roman"/>
          <w:i/>
          <w:iCs/>
          <w:kern w:val="0"/>
          <w:sz w:val="24"/>
          <w:szCs w:val="24"/>
          <w:lang w:val="vi-VN"/>
          <w14:ligatures w14:val="none"/>
        </w:rPr>
        <w:t xml:space="preserve">- </w:t>
      </w:r>
      <w:r w:rsidR="00405A20" w:rsidRPr="0075021F">
        <w:rPr>
          <w:rFonts w:ascii="Times New Roman" w:eastAsia="Times New Roman" w:hAnsi="Times New Roman" w:cs="Times New Roman"/>
          <w:i/>
          <w:iCs/>
          <w:kern w:val="0"/>
          <w:sz w:val="24"/>
          <w:szCs w:val="24"/>
          <w14:ligatures w14:val="none"/>
        </w:rPr>
        <w:t>Có sự toả nhiệt và phát sáng</w:t>
      </w:r>
      <w:r w:rsidR="008A79F5" w:rsidRPr="0075021F">
        <w:rPr>
          <w:rFonts w:ascii="Times New Roman" w:eastAsia="Times New Roman" w:hAnsi="Times New Roman" w:cs="Times New Roman"/>
          <w:i/>
          <w:iCs/>
          <w:kern w:val="0"/>
          <w:sz w:val="24"/>
          <w:szCs w:val="24"/>
          <w14:ligatures w14:val="none"/>
        </w:rPr>
        <w:t>.</w:t>
      </w:r>
      <w:r w:rsidRPr="0075021F">
        <w:rPr>
          <w:rFonts w:ascii="Times New Roman" w:eastAsia="Times New Roman" w:hAnsi="Times New Roman" w:cs="Times New Roman"/>
          <w:kern w:val="0"/>
          <w:sz w:val="24"/>
          <w:szCs w:val="24"/>
          <w:lang w:val="vi-VN"/>
          <w14:ligatures w14:val="none"/>
        </w:rPr>
        <w:t xml:space="preserve"> </w:t>
      </w:r>
      <w:r w:rsidR="00405A20" w:rsidRPr="0075021F">
        <w:rPr>
          <w:rFonts w:ascii="Times New Roman" w:eastAsia="Times New Roman" w:hAnsi="Times New Roman" w:cs="Times New Roman"/>
          <w:kern w:val="0"/>
          <w:sz w:val="24"/>
          <w:szCs w:val="24"/>
          <w:lang w:val="vi-VN"/>
          <w14:ligatures w14:val="none"/>
        </w:rPr>
        <w:t>Sự toả nhiệt và phát sáng cũng có thể là dấu hiệu của phản ứng hoá học xảy ra.</w:t>
      </w:r>
    </w:p>
    <w:p w14:paraId="35149CBE" w14:textId="1B3005C2" w:rsidR="005460F4" w:rsidRPr="0075021F" w:rsidRDefault="005460F4" w:rsidP="00070B0F">
      <w:pPr>
        <w:spacing w:after="0"/>
        <w:ind w:left="-142"/>
        <w:rPr>
          <w:rFonts w:ascii="Times New Roman" w:hAnsi="Times New Roman" w:cs="Times New Roman"/>
          <w:b/>
          <w:bCs/>
          <w:sz w:val="24"/>
          <w:szCs w:val="24"/>
          <w:lang w:val="vi-VN"/>
        </w:rPr>
      </w:pPr>
      <w:r w:rsidRPr="0075021F">
        <w:rPr>
          <w:rFonts w:ascii="Times New Roman" w:hAnsi="Times New Roman" w:cs="Times New Roman"/>
          <w:b/>
          <w:bCs/>
          <w:sz w:val="24"/>
          <w:szCs w:val="24"/>
          <w:lang w:val="vi-VN"/>
        </w:rPr>
        <w:t>Bài 3</w:t>
      </w:r>
      <w:r w:rsidRPr="0075021F">
        <w:rPr>
          <w:rFonts w:ascii="Times New Roman" w:hAnsi="Times New Roman" w:cs="Times New Roman"/>
          <w:sz w:val="24"/>
          <w:szCs w:val="24"/>
          <w:lang w:val="vi-VN"/>
        </w:rPr>
        <w:t xml:space="preserve">. </w:t>
      </w:r>
      <w:r w:rsidRPr="0075021F">
        <w:rPr>
          <w:rFonts w:ascii="Times New Roman" w:hAnsi="Times New Roman" w:cs="Times New Roman"/>
          <w:b/>
          <w:bCs/>
          <w:sz w:val="24"/>
          <w:szCs w:val="24"/>
          <w:lang w:val="vi-VN"/>
        </w:rPr>
        <w:t>Định luật bảo toàn khối lượng và phương trình hoá học</w:t>
      </w:r>
      <w:r w:rsidR="008A79F5" w:rsidRPr="0075021F">
        <w:rPr>
          <w:rFonts w:ascii="Times New Roman" w:hAnsi="Times New Roman" w:cs="Times New Roman"/>
          <w:b/>
          <w:bCs/>
          <w:sz w:val="24"/>
          <w:szCs w:val="24"/>
          <w:lang w:val="vi-VN"/>
        </w:rPr>
        <w:t xml:space="preserve"> (PTHH)</w:t>
      </w:r>
    </w:p>
    <w:p w14:paraId="0EA83CD5" w14:textId="1A054A0B" w:rsidR="00405A20" w:rsidRPr="0075021F" w:rsidRDefault="00405A20" w:rsidP="00070B0F">
      <w:pPr>
        <w:pStyle w:val="NormalWeb"/>
        <w:spacing w:before="0" w:beforeAutospacing="0" w:after="0" w:afterAutospacing="0"/>
        <w:ind w:left="-142" w:right="48"/>
        <w:jc w:val="both"/>
        <w:rPr>
          <w:lang w:val="vi-VN"/>
        </w:rPr>
      </w:pPr>
      <w:r w:rsidRPr="0075021F">
        <w:rPr>
          <w:rStyle w:val="toc-heading"/>
          <w:shd w:val="clear" w:color="auto" w:fill="FFFFFF"/>
          <w:lang w:val="vi-VN"/>
        </w:rPr>
        <w:t xml:space="preserve">Ý nghĩa của </w:t>
      </w:r>
      <w:r w:rsidR="008A79F5" w:rsidRPr="0075021F">
        <w:rPr>
          <w:rStyle w:val="toc-heading"/>
          <w:shd w:val="clear" w:color="auto" w:fill="FFFFFF"/>
          <w:lang w:val="vi-VN"/>
        </w:rPr>
        <w:t>PTHH cho biết</w:t>
      </w:r>
      <w:r w:rsidR="008A79F5" w:rsidRPr="0075021F">
        <w:rPr>
          <w:lang w:val="vi-VN"/>
        </w:rPr>
        <w:t xml:space="preserve">: </w:t>
      </w:r>
      <w:r w:rsidRPr="0075021F">
        <w:rPr>
          <w:lang w:val="vi-VN"/>
        </w:rPr>
        <w:t>Các chất phản ứng và các chất sản phẩm.Tỉ lệ về số nguyên tử hoặc số phân tử giữa các chất trong phản ứng. Tỉ lệ này bằng đúng tỉ lệ hệ số của mỗi chất trong phương trình hoá học.</w:t>
      </w:r>
    </w:p>
    <w:p w14:paraId="72CDF292" w14:textId="755CFF00" w:rsidR="005460F4" w:rsidRPr="0075021F" w:rsidRDefault="00405A20" w:rsidP="00070B0F">
      <w:pPr>
        <w:pStyle w:val="TableParagraph"/>
        <w:tabs>
          <w:tab w:val="left" w:pos="213"/>
        </w:tabs>
        <w:ind w:left="-142"/>
        <w:jc w:val="both"/>
        <w:rPr>
          <w:sz w:val="24"/>
          <w:szCs w:val="24"/>
          <w:lang w:val="vi-VN"/>
        </w:rPr>
      </w:pPr>
      <w:r w:rsidRPr="0075021F">
        <w:rPr>
          <w:sz w:val="24"/>
          <w:szCs w:val="24"/>
          <w:lang w:val="vi-VN"/>
        </w:rPr>
        <w:t>L</w:t>
      </w:r>
      <w:r w:rsidR="005460F4" w:rsidRPr="0075021F">
        <w:rPr>
          <w:sz w:val="24"/>
          <w:szCs w:val="24"/>
          <w:lang w:val="vi-VN"/>
        </w:rPr>
        <w:t>ập được sơ đồ PƯHH dạng chữ và PTHH(dùng công thức hóa học) của một số phản ứng hóa học cụ thể.</w:t>
      </w:r>
    </w:p>
    <w:p w14:paraId="61DFCB2A" w14:textId="77777777" w:rsidR="005460F4" w:rsidRPr="0075021F" w:rsidRDefault="005460F4" w:rsidP="00070B0F">
      <w:pPr>
        <w:spacing w:after="0"/>
        <w:ind w:left="-142"/>
        <w:rPr>
          <w:rFonts w:ascii="Times New Roman" w:hAnsi="Times New Roman" w:cs="Times New Roman"/>
          <w:b/>
          <w:bCs/>
          <w:sz w:val="24"/>
          <w:szCs w:val="24"/>
          <w:lang w:val="vi-VN"/>
        </w:rPr>
      </w:pPr>
      <w:r w:rsidRPr="0075021F">
        <w:rPr>
          <w:rFonts w:ascii="Times New Roman" w:hAnsi="Times New Roman" w:cs="Times New Roman"/>
          <w:b/>
          <w:bCs/>
          <w:sz w:val="24"/>
          <w:szCs w:val="24"/>
          <w:lang w:val="vi-VN"/>
        </w:rPr>
        <w:t>Bài 4</w:t>
      </w:r>
      <w:r w:rsidRPr="0075021F">
        <w:rPr>
          <w:rFonts w:ascii="Times New Roman" w:hAnsi="Times New Roman" w:cs="Times New Roman"/>
          <w:sz w:val="24"/>
          <w:szCs w:val="24"/>
          <w:lang w:val="vi-VN"/>
        </w:rPr>
        <w:t xml:space="preserve">. </w:t>
      </w:r>
      <w:r w:rsidRPr="0075021F">
        <w:rPr>
          <w:rFonts w:ascii="Times New Roman" w:hAnsi="Times New Roman" w:cs="Times New Roman"/>
          <w:b/>
          <w:bCs/>
          <w:sz w:val="24"/>
          <w:szCs w:val="24"/>
          <w:lang w:val="vi-VN"/>
        </w:rPr>
        <w:t>Mol và tỉ khối chất khí</w:t>
      </w:r>
    </w:p>
    <w:p w14:paraId="1EECE42F" w14:textId="77777777" w:rsidR="00405A20" w:rsidRPr="0075021F" w:rsidRDefault="00405A20" w:rsidP="00070B0F">
      <w:pPr>
        <w:spacing w:after="0" w:line="240" w:lineRule="auto"/>
        <w:ind w:left="-142" w:right="45"/>
        <w:jc w:val="both"/>
        <w:rPr>
          <w:rFonts w:ascii="Times New Roman" w:eastAsia="Times New Roman" w:hAnsi="Times New Roman" w:cs="Times New Roman"/>
          <w:kern w:val="0"/>
          <w:sz w:val="24"/>
          <w:szCs w:val="24"/>
          <w:lang w:val="vi-VN"/>
          <w14:ligatures w14:val="none"/>
        </w:rPr>
      </w:pPr>
      <w:r w:rsidRPr="0075021F">
        <w:rPr>
          <w:rFonts w:ascii="Times New Roman" w:eastAsia="Times New Roman" w:hAnsi="Times New Roman" w:cs="Times New Roman"/>
          <w:kern w:val="0"/>
          <w:sz w:val="24"/>
          <w:szCs w:val="24"/>
          <w:lang w:val="vi-VN"/>
          <w14:ligatures w14:val="none"/>
        </w:rPr>
        <w:t>Tỉ khối của khí A so với khí B là tỉ số giữa khối lượng mol của khí A và khối lượng mol của khí B.</w:t>
      </w:r>
    </w:p>
    <w:p w14:paraId="2AF6F8D0" w14:textId="76047458" w:rsidR="00405A20" w:rsidRPr="0075021F" w:rsidRDefault="00405A20" w:rsidP="00070B0F">
      <w:pPr>
        <w:spacing w:after="0" w:line="240" w:lineRule="auto"/>
        <w:ind w:left="-142" w:right="45"/>
        <w:jc w:val="both"/>
        <w:rPr>
          <w:rFonts w:ascii="Times New Roman" w:eastAsia="Times New Roman" w:hAnsi="Times New Roman" w:cs="Times New Roman"/>
          <w:i/>
          <w:kern w:val="0"/>
          <w:sz w:val="28"/>
          <w:szCs w:val="28"/>
          <w:bdr w:val="none" w:sz="0" w:space="0" w:color="auto" w:frame="1"/>
          <w:lang w:val="vi-VN"/>
          <w14:ligatures w14:val="none"/>
        </w:rPr>
      </w:pPr>
      <w:r w:rsidRPr="0075021F">
        <w:rPr>
          <w:rFonts w:ascii="Times New Roman" w:eastAsia="Times New Roman" w:hAnsi="Times New Roman" w:cs="Times New Roman"/>
          <w:kern w:val="0"/>
          <w:sz w:val="24"/>
          <w:szCs w:val="24"/>
          <w:lang w:val="vi-VN"/>
          <w14:ligatures w14:val="none"/>
        </w:rPr>
        <w:t xml:space="preserve">Tỉ khối của khí A so với khí B được kí hiệu là </w:t>
      </w:r>
      <w:r w:rsidRPr="0075021F">
        <w:rPr>
          <w:rFonts w:ascii="Times New Roman" w:eastAsia="Times New Roman" w:hAnsi="Times New Roman" w:cs="Times New Roman"/>
          <w:b/>
          <w:bCs/>
          <w:kern w:val="0"/>
          <w:sz w:val="24"/>
          <w:szCs w:val="24"/>
          <w:lang w:val="vi-VN"/>
          <w14:ligatures w14:val="none"/>
        </w:rPr>
        <w:t>d</w:t>
      </w:r>
      <w:r w:rsidR="008A79F5" w:rsidRPr="0075021F">
        <w:rPr>
          <w:rFonts w:ascii="Times New Roman" w:eastAsia="Times New Roman" w:hAnsi="Times New Roman" w:cs="Times New Roman"/>
          <w:b/>
          <w:bCs/>
          <w:kern w:val="0"/>
          <w:sz w:val="24"/>
          <w:szCs w:val="24"/>
          <w:vertAlign w:val="subscript"/>
          <w:lang w:val="vi-VN"/>
          <w14:ligatures w14:val="none"/>
        </w:rPr>
        <w:t>A/B</w:t>
      </w:r>
      <w:r w:rsidRPr="0075021F">
        <w:rPr>
          <w:rFonts w:ascii="Times New Roman" w:eastAsia="Times New Roman" w:hAnsi="Times New Roman" w:cs="Times New Roman"/>
          <w:kern w:val="0"/>
          <w:sz w:val="24"/>
          <w:szCs w:val="24"/>
          <w:lang w:val="vi-VN"/>
          <w14:ligatures w14:val="none"/>
        </w:rPr>
        <w:t xml:space="preserve"> và được tính bằng biểu thức:</w:t>
      </w:r>
      <w:r w:rsidRPr="0075021F">
        <w:rPr>
          <w:rFonts w:ascii="Times New Roman" w:eastAsia="Times New Roman" w:hAnsi="Times New Roman" w:cs="Times New Roman"/>
          <w:b/>
          <w:bCs/>
          <w:kern w:val="0"/>
          <w:sz w:val="24"/>
          <w:szCs w:val="24"/>
          <w:bdr w:val="none" w:sz="0" w:space="0" w:color="auto" w:frame="1"/>
          <w:lang w:val="vi-VN"/>
          <w14:ligatures w14:val="none"/>
        </w:rPr>
        <w:t>d</w:t>
      </w:r>
      <w:r w:rsidR="008A79F5" w:rsidRPr="0075021F">
        <w:rPr>
          <w:rFonts w:ascii="Times New Roman" w:eastAsia="Times New Roman" w:hAnsi="Times New Roman" w:cs="Times New Roman"/>
          <w:b/>
          <w:bCs/>
          <w:kern w:val="0"/>
          <w:sz w:val="24"/>
          <w:szCs w:val="24"/>
          <w:bdr w:val="none" w:sz="0" w:space="0" w:color="auto" w:frame="1"/>
          <w:vertAlign w:val="subscript"/>
          <w:lang w:val="vi-VN"/>
          <w14:ligatures w14:val="none"/>
        </w:rPr>
        <w:t>A/B</w:t>
      </w:r>
      <w:r w:rsidR="008A79F5" w:rsidRPr="0075021F">
        <w:rPr>
          <w:rFonts w:ascii="Times New Roman" w:eastAsia="Times New Roman" w:hAnsi="Times New Roman" w:cs="Times New Roman"/>
          <w:b/>
          <w:bCs/>
          <w:kern w:val="0"/>
          <w:sz w:val="24"/>
          <w:szCs w:val="24"/>
          <w:bdr w:val="none" w:sz="0" w:space="0" w:color="auto" w:frame="1"/>
          <w:lang w:val="vi-VN"/>
          <w14:ligatures w14:val="none"/>
        </w:rPr>
        <w:t xml:space="preserve"> </w:t>
      </w:r>
      <w:r w:rsidRPr="0075021F">
        <w:rPr>
          <w:rFonts w:ascii="Times New Roman" w:eastAsia="Times New Roman" w:hAnsi="Times New Roman" w:cs="Times New Roman"/>
          <w:b/>
          <w:bCs/>
          <w:kern w:val="0"/>
          <w:sz w:val="24"/>
          <w:szCs w:val="24"/>
          <w:bdr w:val="none" w:sz="0" w:space="0" w:color="auto" w:frame="1"/>
          <w:lang w:val="vi-VN"/>
          <w14:ligatures w14:val="none"/>
        </w:rPr>
        <w:t>=</w:t>
      </w:r>
      <m:oMath>
        <m:r>
          <m:rPr>
            <m:sty m:val="bi"/>
          </m:rPr>
          <w:rPr>
            <w:rFonts w:ascii="Cambria Math" w:eastAsia="Times New Roman" w:hAnsi="Cambria Math" w:cs="Times New Roman"/>
            <w:kern w:val="0"/>
            <w:sz w:val="24"/>
            <w:szCs w:val="24"/>
            <w:bdr w:val="none" w:sz="0" w:space="0" w:color="auto" w:frame="1"/>
            <w:lang w:val="vi-VN"/>
            <w14:ligatures w14:val="none"/>
          </w:rPr>
          <m:t xml:space="preserve">  </m:t>
        </m:r>
        <m:sSub>
          <m:sSubPr>
            <m:ctrlPr>
              <w:rPr>
                <w:rFonts w:ascii="Cambria Math" w:eastAsia="Times New Roman" w:hAnsi="Cambria Math" w:cs="Times New Roman"/>
                <w:b/>
                <w:bCs/>
                <w:i/>
                <w:kern w:val="0"/>
                <w:sz w:val="24"/>
                <w:szCs w:val="24"/>
                <w:bdr w:val="none" w:sz="0" w:space="0" w:color="auto" w:frame="1"/>
                <w14:ligatures w14:val="none"/>
              </w:rPr>
            </m:ctrlPr>
          </m:sSubPr>
          <m:e>
            <m:f>
              <m:fPr>
                <m:ctrlPr>
                  <w:rPr>
                    <w:rFonts w:ascii="Cambria Math" w:eastAsia="Times New Roman" w:hAnsi="Cambria Math" w:cs="Times New Roman"/>
                    <w:b/>
                    <w:bCs/>
                    <w:i/>
                    <w:kern w:val="0"/>
                    <w:sz w:val="24"/>
                    <w:szCs w:val="24"/>
                    <w:bdr w:val="none" w:sz="0" w:space="0" w:color="auto" w:frame="1"/>
                    <w14:ligatures w14:val="none"/>
                  </w:rPr>
                </m:ctrlPr>
              </m:fPr>
              <m:num>
                <m:sSub>
                  <m:sSubPr>
                    <m:ctrlPr>
                      <w:rPr>
                        <w:rFonts w:ascii="Cambria Math" w:eastAsia="Times New Roman" w:hAnsi="Cambria Math" w:cs="Times New Roman"/>
                        <w:b/>
                        <w:bCs/>
                        <w:i/>
                        <w:kern w:val="0"/>
                        <w:sz w:val="24"/>
                        <w:szCs w:val="24"/>
                        <w:bdr w:val="none" w:sz="0" w:space="0" w:color="auto" w:frame="1"/>
                        <w14:ligatures w14:val="none"/>
                      </w:rPr>
                    </m:ctrlPr>
                  </m:sSubPr>
                  <m:e>
                    <m:r>
                      <m:rPr>
                        <m:sty m:val="bi"/>
                      </m:rPr>
                      <w:rPr>
                        <w:rFonts w:ascii="Cambria Math" w:eastAsia="Times New Roman" w:hAnsi="Cambria Math" w:cs="Times New Roman"/>
                        <w:kern w:val="0"/>
                        <w:sz w:val="24"/>
                        <w:szCs w:val="24"/>
                        <w:bdr w:val="none" w:sz="0" w:space="0" w:color="auto" w:frame="1"/>
                        <w:lang w:val="vi-VN"/>
                        <w14:ligatures w14:val="none"/>
                      </w:rPr>
                      <m:t>M</m:t>
                    </m:r>
                  </m:e>
                  <m:sub>
                    <m:r>
                      <m:rPr>
                        <m:sty m:val="bi"/>
                      </m:rPr>
                      <w:rPr>
                        <w:rFonts w:ascii="Cambria Math" w:eastAsia="Times New Roman" w:hAnsi="Cambria Math" w:cs="Times New Roman"/>
                        <w:kern w:val="0"/>
                        <w:sz w:val="24"/>
                        <w:szCs w:val="24"/>
                        <w:bdr w:val="none" w:sz="0" w:space="0" w:color="auto" w:frame="1"/>
                        <w:lang w:val="vi-VN"/>
                        <w14:ligatures w14:val="none"/>
                      </w:rPr>
                      <m:t>A</m:t>
                    </m:r>
                  </m:sub>
                </m:sSub>
              </m:num>
              <m:den>
                <m:r>
                  <m:rPr>
                    <m:sty m:val="bi"/>
                  </m:rPr>
                  <w:rPr>
                    <w:rFonts w:ascii="Cambria Math" w:eastAsia="Times New Roman" w:hAnsi="Cambria Math" w:cs="Times New Roman"/>
                    <w:kern w:val="0"/>
                    <w:sz w:val="24"/>
                    <w:szCs w:val="24"/>
                    <w:bdr w:val="none" w:sz="0" w:space="0" w:color="auto" w:frame="1"/>
                    <w:lang w:val="vi-VN"/>
                    <w14:ligatures w14:val="none"/>
                  </w:rPr>
                  <m:t>M</m:t>
                </m:r>
              </m:den>
            </m:f>
          </m:e>
          <m:sub>
            <m:r>
              <m:rPr>
                <m:sty m:val="bi"/>
              </m:rPr>
              <w:rPr>
                <w:rFonts w:ascii="Cambria Math" w:eastAsia="Times New Roman" w:hAnsi="Cambria Math" w:cs="Times New Roman"/>
                <w:kern w:val="0"/>
                <w:sz w:val="24"/>
                <w:szCs w:val="24"/>
                <w:bdr w:val="none" w:sz="0" w:space="0" w:color="auto" w:frame="1"/>
                <w:lang w:val="vi-VN"/>
                <w14:ligatures w14:val="none"/>
              </w:rPr>
              <m:t>B</m:t>
            </m:r>
          </m:sub>
        </m:sSub>
      </m:oMath>
    </w:p>
    <w:p w14:paraId="6986F759" w14:textId="77777777" w:rsidR="005460F4" w:rsidRPr="0075021F" w:rsidRDefault="005460F4" w:rsidP="00070B0F">
      <w:pPr>
        <w:spacing w:after="0"/>
        <w:ind w:left="-142"/>
        <w:rPr>
          <w:rFonts w:ascii="Times New Roman" w:hAnsi="Times New Roman" w:cs="Times New Roman"/>
          <w:b/>
          <w:bCs/>
          <w:sz w:val="24"/>
          <w:szCs w:val="24"/>
          <w:lang w:val="vi-VN"/>
        </w:rPr>
      </w:pPr>
      <w:r w:rsidRPr="0075021F">
        <w:rPr>
          <w:rFonts w:ascii="Times New Roman" w:hAnsi="Times New Roman" w:cs="Times New Roman"/>
          <w:b/>
          <w:bCs/>
          <w:sz w:val="24"/>
          <w:szCs w:val="24"/>
          <w:lang w:val="vi-VN"/>
        </w:rPr>
        <w:t>Bài 5</w:t>
      </w:r>
      <w:r w:rsidRPr="0075021F">
        <w:rPr>
          <w:rFonts w:ascii="Times New Roman" w:hAnsi="Times New Roman" w:cs="Times New Roman"/>
          <w:sz w:val="24"/>
          <w:szCs w:val="24"/>
          <w:lang w:val="vi-VN"/>
        </w:rPr>
        <w:t xml:space="preserve">. </w:t>
      </w:r>
      <w:r w:rsidRPr="0075021F">
        <w:rPr>
          <w:rFonts w:ascii="Times New Roman" w:hAnsi="Times New Roman" w:cs="Times New Roman"/>
          <w:b/>
          <w:bCs/>
          <w:sz w:val="24"/>
          <w:szCs w:val="24"/>
          <w:lang w:val="vi-VN"/>
        </w:rPr>
        <w:t>Tính theo phương trình hoá học</w:t>
      </w:r>
    </w:p>
    <w:p w14:paraId="79CC113B" w14:textId="71A73781" w:rsidR="005460F4" w:rsidRPr="0075021F" w:rsidRDefault="005460F4" w:rsidP="00070B0F">
      <w:pPr>
        <w:pStyle w:val="ListParagraph"/>
        <w:spacing w:after="0"/>
        <w:ind w:left="-142"/>
        <w:rPr>
          <w:rFonts w:ascii="Times New Roman" w:hAnsi="Times New Roman" w:cs="Times New Roman"/>
          <w:sz w:val="24"/>
          <w:szCs w:val="24"/>
          <w:lang w:val="vi-VN"/>
        </w:rPr>
      </w:pPr>
      <w:r w:rsidRPr="0075021F">
        <w:rPr>
          <w:rFonts w:ascii="Times New Roman" w:hAnsi="Times New Roman" w:cs="Times New Roman"/>
          <w:sz w:val="24"/>
          <w:szCs w:val="24"/>
          <w:lang w:val="vi-VN"/>
        </w:rPr>
        <w:t>Nắm được các bước giải PTHH</w:t>
      </w:r>
    </w:p>
    <w:p w14:paraId="0FD5DF57" w14:textId="5E214D40" w:rsidR="008D6378" w:rsidRPr="0075021F" w:rsidRDefault="008D6378" w:rsidP="00070B0F">
      <w:pPr>
        <w:spacing w:after="0" w:line="240" w:lineRule="auto"/>
        <w:ind w:left="-142" w:right="45"/>
        <w:jc w:val="both"/>
        <w:rPr>
          <w:rFonts w:ascii="Times New Roman" w:eastAsia="Times New Roman" w:hAnsi="Times New Roman" w:cs="Times New Roman"/>
          <w:kern w:val="0"/>
          <w:sz w:val="24"/>
          <w:szCs w:val="24"/>
          <w14:ligatures w14:val="none"/>
        </w:rPr>
      </w:pPr>
      <w:r w:rsidRPr="0075021F">
        <w:rPr>
          <w:rFonts w:ascii="Times New Roman" w:eastAsia="Times New Roman" w:hAnsi="Times New Roman" w:cs="Times New Roman"/>
          <w:kern w:val="0"/>
          <w:sz w:val="24"/>
          <w:szCs w:val="24"/>
          <w:shd w:val="clear" w:color="auto" w:fill="FFFFFF"/>
          <w:lang w:val="vi-VN"/>
          <w14:ligatures w14:val="none"/>
        </w:rPr>
        <w:t>Chuyển đổi giữa số mol chất và khối lượng</w:t>
      </w:r>
      <w:r w:rsidR="008B58AC" w:rsidRPr="0075021F">
        <w:rPr>
          <w:rFonts w:ascii="Times New Roman" w:eastAsia="Times New Roman" w:hAnsi="Times New Roman" w:cs="Times New Roman"/>
          <w:kern w:val="0"/>
          <w:sz w:val="24"/>
          <w:szCs w:val="24"/>
          <w:shd w:val="clear" w:color="auto" w:fill="FFFFFF"/>
          <w:lang w:val="vi-VN"/>
          <w14:ligatures w14:val="none"/>
        </w:rPr>
        <w:t xml:space="preserve">.  </w:t>
      </w:r>
      <w:r w:rsidRPr="0075021F">
        <w:rPr>
          <w:rFonts w:ascii="Times New Roman" w:eastAsia="Times New Roman" w:hAnsi="Times New Roman" w:cs="Times New Roman"/>
          <w:kern w:val="0"/>
          <w:sz w:val="24"/>
          <w:szCs w:val="24"/>
          <w:bdr w:val="none" w:sz="0" w:space="0" w:color="auto" w:frame="1"/>
          <w14:ligatures w14:val="none"/>
        </w:rPr>
        <w:t>n=</w:t>
      </w:r>
      <m:oMath>
        <m:f>
          <m:fPr>
            <m:ctrlPr>
              <w:rPr>
                <w:rFonts w:ascii="Cambria Math" w:eastAsia="Times New Roman" w:hAnsi="Cambria Math" w:cs="Times New Roman"/>
                <w:i/>
                <w:kern w:val="0"/>
                <w:sz w:val="24"/>
                <w:szCs w:val="24"/>
                <w:bdr w:val="none" w:sz="0" w:space="0" w:color="auto" w:frame="1"/>
                <w14:ligatures w14:val="none"/>
              </w:rPr>
            </m:ctrlPr>
          </m:fPr>
          <m:num>
            <m:r>
              <w:rPr>
                <w:rFonts w:ascii="Cambria Math" w:eastAsia="Times New Roman" w:hAnsi="Cambria Math" w:cs="Times New Roman"/>
                <w:kern w:val="0"/>
                <w:sz w:val="24"/>
                <w:szCs w:val="24"/>
                <w:bdr w:val="none" w:sz="0" w:space="0" w:color="auto" w:frame="1"/>
                <w14:ligatures w14:val="none"/>
              </w:rPr>
              <m:t>m</m:t>
            </m:r>
          </m:num>
          <m:den>
            <m:r>
              <w:rPr>
                <w:rFonts w:ascii="Cambria Math" w:eastAsia="Times New Roman" w:hAnsi="Cambria Math" w:cs="Times New Roman"/>
                <w:kern w:val="0"/>
                <w:sz w:val="24"/>
                <w:szCs w:val="24"/>
                <w:bdr w:val="none" w:sz="0" w:space="0" w:color="auto" w:frame="1"/>
                <w14:ligatures w14:val="none"/>
              </w:rPr>
              <m:t>M</m:t>
            </m:r>
          </m:den>
        </m:f>
      </m:oMath>
      <w:r w:rsidR="008A79F5" w:rsidRPr="0075021F">
        <w:rPr>
          <w:rFonts w:ascii="Times New Roman" w:eastAsia="Times New Roman" w:hAnsi="Times New Roman" w:cs="Times New Roman"/>
          <w:kern w:val="0"/>
          <w:sz w:val="24"/>
          <w:szCs w:val="24"/>
          <w:bdr w:val="none" w:sz="0" w:space="0" w:color="auto" w:frame="1"/>
          <w14:ligatures w14:val="none"/>
        </w:rPr>
        <w:t xml:space="preserve"> </w:t>
      </w:r>
      <w:r w:rsidRPr="0075021F">
        <w:rPr>
          <w:rFonts w:ascii="Times New Roman" w:eastAsia="Times New Roman" w:hAnsi="Times New Roman" w:cs="Times New Roman"/>
          <w:kern w:val="0"/>
          <w:sz w:val="24"/>
          <w:szCs w:val="24"/>
          <w:bdr w:val="none" w:sz="0" w:space="0" w:color="auto" w:frame="1"/>
          <w14:ligatures w14:val="none"/>
        </w:rPr>
        <w:t>(mol)</w:t>
      </w:r>
      <w:r w:rsidRPr="0075021F">
        <w:rPr>
          <w:rFonts w:ascii="Cambria Math" w:eastAsia="Times New Roman" w:hAnsi="Cambria Math" w:cs="Cambria Math"/>
          <w:kern w:val="0"/>
          <w:sz w:val="24"/>
          <w:szCs w:val="24"/>
          <w:bdr w:val="none" w:sz="0" w:space="0" w:color="auto" w:frame="1"/>
          <w14:ligatures w14:val="none"/>
        </w:rPr>
        <w:t>⇒</w:t>
      </w:r>
      <w:r w:rsidRPr="0075021F">
        <w:rPr>
          <w:rFonts w:ascii="Times New Roman" w:eastAsia="Times New Roman" w:hAnsi="Times New Roman" w:cs="Times New Roman"/>
          <w:kern w:val="0"/>
          <w:sz w:val="24"/>
          <w:szCs w:val="24"/>
          <w:bdr w:val="none" w:sz="0" w:space="0" w:color="auto" w:frame="1"/>
          <w14:ligatures w14:val="none"/>
        </w:rPr>
        <w:t>m=n×M(gam);M=</w:t>
      </w:r>
      <w:r w:rsidR="00B73519" w:rsidRPr="0075021F">
        <w:rPr>
          <w:rFonts w:ascii="Times New Roman" w:eastAsia="Times New Roman" w:hAnsi="Times New Roman" w:cs="Times New Roman"/>
          <w:kern w:val="0"/>
          <w:sz w:val="24"/>
          <w:szCs w:val="24"/>
          <w:bdr w:val="none" w:sz="0" w:space="0" w:color="auto" w:frame="1"/>
          <w14:ligatures w14:val="none"/>
        </w:rPr>
        <w:t xml:space="preserve">  </w:t>
      </w:r>
      <m:oMath>
        <m:f>
          <m:fPr>
            <m:ctrlPr>
              <w:rPr>
                <w:rFonts w:ascii="Cambria Math" w:eastAsia="Times New Roman" w:hAnsi="Cambria Math" w:cs="Times New Roman"/>
                <w:i/>
                <w:kern w:val="0"/>
                <w:sz w:val="24"/>
                <w:szCs w:val="24"/>
                <w:bdr w:val="none" w:sz="0" w:space="0" w:color="auto" w:frame="1"/>
                <w14:ligatures w14:val="none"/>
              </w:rPr>
            </m:ctrlPr>
          </m:fPr>
          <m:num>
            <m:r>
              <w:rPr>
                <w:rFonts w:ascii="Cambria Math" w:eastAsia="Times New Roman" w:hAnsi="Cambria Math" w:cs="Times New Roman"/>
                <w:kern w:val="0"/>
                <w:sz w:val="24"/>
                <w:szCs w:val="24"/>
                <w:bdr w:val="none" w:sz="0" w:space="0" w:color="auto" w:frame="1"/>
                <w14:ligatures w14:val="none"/>
              </w:rPr>
              <m:t>m</m:t>
            </m:r>
          </m:num>
          <m:den>
            <m:r>
              <w:rPr>
                <w:rFonts w:ascii="Cambria Math" w:eastAsia="Times New Roman" w:hAnsi="Cambria Math" w:cs="Times New Roman"/>
                <w:kern w:val="0"/>
                <w:sz w:val="24"/>
                <w:szCs w:val="24"/>
                <w:bdr w:val="none" w:sz="0" w:space="0" w:color="auto" w:frame="1"/>
                <w14:ligatures w14:val="none"/>
              </w:rPr>
              <m:t>n</m:t>
            </m:r>
          </m:den>
        </m:f>
      </m:oMath>
      <w:r w:rsidRPr="0075021F">
        <w:rPr>
          <w:rFonts w:ascii="Times New Roman" w:eastAsia="Times New Roman" w:hAnsi="Times New Roman" w:cs="Times New Roman"/>
          <w:kern w:val="0"/>
          <w:sz w:val="24"/>
          <w:szCs w:val="24"/>
          <w:bdr w:val="none" w:sz="0" w:space="0" w:color="auto" w:frame="1"/>
          <w14:ligatures w14:val="none"/>
        </w:rPr>
        <w:t>(gam/mol)</w:t>
      </w:r>
    </w:p>
    <w:p w14:paraId="7D30F5AA" w14:textId="06110D39" w:rsidR="008D6378" w:rsidRPr="0075021F" w:rsidRDefault="008D6378" w:rsidP="00070B0F">
      <w:pPr>
        <w:pStyle w:val="NormalWeb"/>
        <w:spacing w:before="0" w:beforeAutospacing="0" w:after="0" w:afterAutospacing="0"/>
        <w:ind w:left="-142" w:right="45"/>
        <w:jc w:val="both"/>
        <w:rPr>
          <w:lang w:val="es-AR"/>
        </w:rPr>
      </w:pPr>
      <w:r w:rsidRPr="0075021F">
        <w:rPr>
          <w:rStyle w:val="toc-heading"/>
          <w:shd w:val="clear" w:color="auto" w:fill="FFFFFF"/>
        </w:rPr>
        <w:t>Chuyển đổi giữa lượng chất và thể tích khí</w:t>
      </w:r>
      <w:r w:rsidR="008B58AC" w:rsidRPr="0075021F">
        <w:rPr>
          <w:rStyle w:val="toc-heading"/>
          <w:shd w:val="clear" w:color="auto" w:fill="FFFFFF"/>
        </w:rPr>
        <w:t xml:space="preserve">. </w:t>
      </w:r>
      <w:r w:rsidR="008B58AC" w:rsidRPr="0075021F">
        <w:rPr>
          <w:rStyle w:val="toc-heading"/>
          <w:shd w:val="clear" w:color="auto" w:fill="FFFFFF"/>
          <w:lang w:val="vi-VN"/>
        </w:rPr>
        <w:t xml:space="preserve">  </w:t>
      </w:r>
      <w:r w:rsidRPr="0075021F">
        <w:rPr>
          <w:lang w:val="es-AR"/>
        </w:rPr>
        <w:t>V = 24,79 × n (lít) </w:t>
      </w:r>
      <w:r w:rsidRPr="0075021F">
        <w:rPr>
          <w:rFonts w:ascii="Cambria Math" w:hAnsi="Cambria Math" w:cs="Cambria Math"/>
          <w:lang w:val="es-AR"/>
        </w:rPr>
        <w:t>⇒</w:t>
      </w:r>
      <w:r w:rsidRPr="0075021F">
        <w:rPr>
          <w:lang w:val="es-AR"/>
        </w:rPr>
        <w:t> </w:t>
      </w:r>
      <w:r w:rsidRPr="0075021F">
        <w:rPr>
          <w:rStyle w:val="mjx-char"/>
          <w:bdr w:val="none" w:sz="0" w:space="0" w:color="auto" w:frame="1"/>
          <w:lang w:val="es-AR"/>
        </w:rPr>
        <w:t>n=</w:t>
      </w:r>
      <w:r w:rsidR="00B73519" w:rsidRPr="0075021F">
        <w:rPr>
          <w:rStyle w:val="mjx-char"/>
          <w:bdr w:val="none" w:sz="0" w:space="0" w:color="auto" w:frame="1"/>
          <w:lang w:val="es-AR"/>
        </w:rPr>
        <w:t xml:space="preserve"> </w:t>
      </w:r>
      <m:oMath>
        <m:f>
          <m:fPr>
            <m:ctrlPr>
              <w:rPr>
                <w:rStyle w:val="mjx-char"/>
                <w:rFonts w:ascii="Cambria Math" w:hAnsi="Cambria Math"/>
                <w:i/>
                <w:bdr w:val="none" w:sz="0" w:space="0" w:color="auto" w:frame="1"/>
              </w:rPr>
            </m:ctrlPr>
          </m:fPr>
          <m:num>
            <m:r>
              <w:rPr>
                <w:rStyle w:val="mjx-char"/>
                <w:rFonts w:ascii="Cambria Math" w:hAnsi="Cambria Math"/>
                <w:bdr w:val="none" w:sz="0" w:space="0" w:color="auto" w:frame="1"/>
              </w:rPr>
              <m:t>V</m:t>
            </m:r>
          </m:num>
          <m:den>
            <m:r>
              <w:rPr>
                <w:rStyle w:val="mjx-char"/>
                <w:rFonts w:ascii="Cambria Math" w:hAnsi="Cambria Math"/>
                <w:bdr w:val="none" w:sz="0" w:space="0" w:color="auto" w:frame="1"/>
                <w:lang w:val="es-AR"/>
              </w:rPr>
              <m:t>24,79</m:t>
            </m:r>
          </m:den>
        </m:f>
      </m:oMath>
      <w:r w:rsidRPr="0075021F">
        <w:rPr>
          <w:rStyle w:val="mjx-char"/>
          <w:bdr w:val="none" w:sz="0" w:space="0" w:color="auto" w:frame="1"/>
          <w:lang w:val="es-AR"/>
        </w:rPr>
        <w:t>(mol)</w:t>
      </w:r>
    </w:p>
    <w:p w14:paraId="123BF8A9" w14:textId="222C2EA3" w:rsidR="008D6378" w:rsidRPr="0075021F" w:rsidRDefault="005460F4" w:rsidP="00070B0F">
      <w:pPr>
        <w:spacing w:after="0" w:line="240" w:lineRule="auto"/>
        <w:ind w:left="-142"/>
        <w:rPr>
          <w:rFonts w:ascii="Times New Roman" w:hAnsi="Times New Roman" w:cs="Times New Roman"/>
          <w:sz w:val="24"/>
          <w:szCs w:val="24"/>
          <w:lang w:val="es-AR"/>
        </w:rPr>
      </w:pPr>
      <w:r w:rsidRPr="0075021F">
        <w:rPr>
          <w:rFonts w:ascii="Times New Roman" w:hAnsi="Times New Roman" w:cs="Times New Roman"/>
          <w:b/>
          <w:bCs/>
          <w:sz w:val="24"/>
          <w:szCs w:val="24"/>
          <w:lang w:val="es-AR"/>
        </w:rPr>
        <w:t>Bài 6</w:t>
      </w:r>
      <w:r w:rsidRPr="0075021F">
        <w:rPr>
          <w:rFonts w:ascii="Times New Roman" w:hAnsi="Times New Roman" w:cs="Times New Roman"/>
          <w:sz w:val="24"/>
          <w:szCs w:val="24"/>
          <w:lang w:val="es-AR"/>
        </w:rPr>
        <w:t xml:space="preserve">. </w:t>
      </w:r>
      <w:r w:rsidRPr="0075021F">
        <w:rPr>
          <w:rFonts w:ascii="Times New Roman" w:hAnsi="Times New Roman" w:cs="Times New Roman"/>
          <w:b/>
          <w:bCs/>
          <w:sz w:val="24"/>
          <w:szCs w:val="24"/>
          <w:lang w:val="es-AR"/>
        </w:rPr>
        <w:t xml:space="preserve">Nồng độ </w:t>
      </w:r>
      <w:r w:rsidR="008D6378" w:rsidRPr="0075021F">
        <w:rPr>
          <w:rFonts w:ascii="Times New Roman" w:eastAsia="Times New Roman" w:hAnsi="Times New Roman" w:cs="Times New Roman"/>
          <w:b/>
          <w:bCs/>
          <w:kern w:val="0"/>
          <w:sz w:val="27"/>
          <w:szCs w:val="27"/>
          <w:lang w:val="es-AR"/>
          <w14:ligatures w14:val="none"/>
        </w:rPr>
        <w:t xml:space="preserve">mol </w:t>
      </w:r>
      <w:r w:rsidR="008D6378" w:rsidRPr="0075021F">
        <w:rPr>
          <w:rFonts w:ascii="Times New Roman" w:eastAsia="Times New Roman" w:hAnsi="Times New Roman" w:cs="Times New Roman"/>
          <w:kern w:val="0"/>
          <w:sz w:val="24"/>
          <w:szCs w:val="24"/>
          <w:lang w:val="es-AR"/>
          <w14:ligatures w14:val="none"/>
        </w:rPr>
        <w:t>(kí hiệu là C</w:t>
      </w:r>
      <w:r w:rsidR="008D6378" w:rsidRPr="0075021F">
        <w:rPr>
          <w:rFonts w:ascii="Times New Roman" w:eastAsia="Times New Roman" w:hAnsi="Times New Roman" w:cs="Times New Roman"/>
          <w:kern w:val="0"/>
          <w:sz w:val="24"/>
          <w:szCs w:val="24"/>
          <w:vertAlign w:val="subscript"/>
          <w:lang w:val="es-AR"/>
          <w14:ligatures w14:val="none"/>
        </w:rPr>
        <w:t>M</w:t>
      </w:r>
      <w:r w:rsidR="008D6378" w:rsidRPr="0075021F">
        <w:rPr>
          <w:rFonts w:ascii="Times New Roman" w:eastAsia="Times New Roman" w:hAnsi="Times New Roman" w:cs="Times New Roman"/>
          <w:kern w:val="0"/>
          <w:sz w:val="24"/>
          <w:szCs w:val="24"/>
          <w:lang w:val="es-AR"/>
          <w14:ligatures w14:val="none"/>
        </w:rPr>
        <w:t>) của một dung dịch là số mol chất tan có trong 1 lít dung dịch. Đơn vị của nồng độ mol là mol/</w:t>
      </w:r>
      <w:r w:rsidR="00B73519" w:rsidRPr="0075021F">
        <w:rPr>
          <w:rFonts w:ascii="Times New Roman" w:eastAsia="Times New Roman" w:hAnsi="Times New Roman" w:cs="Times New Roman"/>
          <w:kern w:val="0"/>
          <w:sz w:val="24"/>
          <w:szCs w:val="24"/>
          <w:lang w:val="es-AR"/>
          <w14:ligatures w14:val="none"/>
        </w:rPr>
        <w:t>l</w:t>
      </w:r>
      <w:r w:rsidR="008D6378" w:rsidRPr="0075021F">
        <w:rPr>
          <w:rFonts w:ascii="Times New Roman" w:eastAsia="Times New Roman" w:hAnsi="Times New Roman" w:cs="Times New Roman"/>
          <w:kern w:val="0"/>
          <w:sz w:val="24"/>
          <w:szCs w:val="24"/>
          <w:lang w:val="es-AR"/>
          <w14:ligatures w14:val="none"/>
        </w:rPr>
        <w:t xml:space="preserve"> và thường được kí hiệu là M.</w:t>
      </w:r>
    </w:p>
    <w:p w14:paraId="7AA331DF" w14:textId="13E78235" w:rsidR="008D6378" w:rsidRPr="0075021F" w:rsidRDefault="008D6378" w:rsidP="00070B0F">
      <w:pPr>
        <w:spacing w:after="0" w:line="240" w:lineRule="auto"/>
        <w:ind w:left="-142" w:right="48"/>
        <w:jc w:val="both"/>
        <w:rPr>
          <w:rStyle w:val="Strong"/>
          <w:rFonts w:ascii="Times New Roman" w:eastAsia="Times New Roman" w:hAnsi="Times New Roman" w:cs="Times New Roman"/>
          <w:b w:val="0"/>
          <w:bCs w:val="0"/>
          <w:kern w:val="0"/>
          <w:sz w:val="27"/>
          <w:szCs w:val="27"/>
          <w:lang w:val="es-AR"/>
          <w14:ligatures w14:val="none"/>
        </w:rPr>
      </w:pPr>
      <w:r w:rsidRPr="0075021F">
        <w:rPr>
          <w:rFonts w:ascii="Times New Roman" w:eastAsia="Times New Roman" w:hAnsi="Times New Roman" w:cs="Times New Roman"/>
          <w:b/>
          <w:bCs/>
          <w:kern w:val="0"/>
          <w:sz w:val="24"/>
          <w:szCs w:val="24"/>
          <w:bdr w:val="none" w:sz="0" w:space="0" w:color="auto" w:frame="1"/>
          <w:lang w:val="es-AR"/>
          <w14:ligatures w14:val="none"/>
        </w:rPr>
        <w:t>C</w:t>
      </w:r>
      <w:r w:rsidRPr="0075021F">
        <w:rPr>
          <w:rFonts w:ascii="Times New Roman" w:eastAsia="Times New Roman" w:hAnsi="Times New Roman" w:cs="Times New Roman"/>
          <w:b/>
          <w:bCs/>
          <w:kern w:val="0"/>
          <w:sz w:val="24"/>
          <w:szCs w:val="24"/>
          <w:bdr w:val="none" w:sz="0" w:space="0" w:color="auto" w:frame="1"/>
          <w:vertAlign w:val="subscript"/>
          <w:lang w:val="es-AR"/>
          <w14:ligatures w14:val="none"/>
        </w:rPr>
        <w:t>M</w:t>
      </w:r>
      <w:r w:rsidRPr="0075021F">
        <w:rPr>
          <w:rFonts w:ascii="Times New Roman" w:eastAsia="Times New Roman" w:hAnsi="Times New Roman" w:cs="Times New Roman"/>
          <w:b/>
          <w:bCs/>
          <w:kern w:val="0"/>
          <w:sz w:val="24"/>
          <w:szCs w:val="24"/>
          <w:bdr w:val="none" w:sz="0" w:space="0" w:color="auto" w:frame="1"/>
          <w:lang w:val="es-AR"/>
          <w14:ligatures w14:val="none"/>
        </w:rPr>
        <w:t>=</w:t>
      </w:r>
      <m:oMath>
        <m:f>
          <m:fPr>
            <m:ctrlPr>
              <w:rPr>
                <w:rFonts w:ascii="Cambria Math" w:eastAsia="Times New Roman" w:hAnsi="Cambria Math" w:cs="Times New Roman"/>
                <w:b/>
                <w:bCs/>
                <w:i/>
                <w:kern w:val="0"/>
                <w:sz w:val="24"/>
                <w:szCs w:val="24"/>
                <w:bdr w:val="none" w:sz="0" w:space="0" w:color="auto" w:frame="1"/>
                <w14:ligatures w14:val="none"/>
              </w:rPr>
            </m:ctrlPr>
          </m:fPr>
          <m:num>
            <m:r>
              <m:rPr>
                <m:sty m:val="bi"/>
              </m:rPr>
              <w:rPr>
                <w:rFonts w:ascii="Cambria Math" w:eastAsia="Times New Roman" w:hAnsi="Cambria Math" w:cs="Times New Roman"/>
                <w:kern w:val="0"/>
                <w:sz w:val="24"/>
                <w:szCs w:val="24"/>
                <w:bdr w:val="none" w:sz="0" w:space="0" w:color="auto" w:frame="1"/>
                <w14:ligatures w14:val="none"/>
              </w:rPr>
              <m:t>n</m:t>
            </m:r>
          </m:num>
          <m:den>
            <m:r>
              <m:rPr>
                <m:sty m:val="bi"/>
              </m:rPr>
              <w:rPr>
                <w:rFonts w:ascii="Cambria Math" w:eastAsia="Times New Roman" w:hAnsi="Cambria Math" w:cs="Times New Roman"/>
                <w:kern w:val="0"/>
                <w:sz w:val="24"/>
                <w:szCs w:val="24"/>
                <w:bdr w:val="none" w:sz="0" w:space="0" w:color="auto" w:frame="1"/>
                <w14:ligatures w14:val="none"/>
              </w:rPr>
              <m:t>V</m:t>
            </m:r>
          </m:den>
        </m:f>
      </m:oMath>
      <w:r w:rsidRPr="0075021F">
        <w:rPr>
          <w:rFonts w:ascii="Times New Roman" w:eastAsia="Times New Roman" w:hAnsi="Times New Roman" w:cs="Times New Roman"/>
          <w:b/>
          <w:bCs/>
          <w:kern w:val="0"/>
          <w:sz w:val="24"/>
          <w:szCs w:val="24"/>
          <w:lang w:val="es-AR"/>
          <w14:ligatures w14:val="none"/>
        </w:rPr>
        <w:tab/>
      </w:r>
      <w:r w:rsidRPr="0075021F">
        <w:rPr>
          <w:rFonts w:ascii="Times New Roman" w:eastAsia="Times New Roman" w:hAnsi="Times New Roman" w:cs="Times New Roman"/>
          <w:b/>
          <w:bCs/>
          <w:kern w:val="0"/>
          <w:sz w:val="24"/>
          <w:szCs w:val="24"/>
          <w:lang w:val="vi-VN"/>
          <w14:ligatures w14:val="none"/>
        </w:rPr>
        <w:t xml:space="preserve">=&gt; </w:t>
      </w:r>
      <w:r w:rsidRPr="0075021F">
        <w:rPr>
          <w:rFonts w:ascii="Times New Roman" w:eastAsia="Times New Roman" w:hAnsi="Times New Roman" w:cs="Times New Roman"/>
          <w:b/>
          <w:bCs/>
          <w:kern w:val="0"/>
          <w:sz w:val="24"/>
          <w:szCs w:val="24"/>
          <w:bdr w:val="none" w:sz="0" w:space="0" w:color="auto" w:frame="1"/>
          <w:lang w:val="es-AR"/>
          <w14:ligatures w14:val="none"/>
        </w:rPr>
        <w:t>n=C</w:t>
      </w:r>
      <w:r w:rsidRPr="0075021F">
        <w:rPr>
          <w:rFonts w:ascii="Times New Roman" w:eastAsia="Times New Roman" w:hAnsi="Times New Roman" w:cs="Times New Roman"/>
          <w:b/>
          <w:bCs/>
          <w:kern w:val="0"/>
          <w:sz w:val="24"/>
          <w:szCs w:val="24"/>
          <w:bdr w:val="none" w:sz="0" w:space="0" w:color="auto" w:frame="1"/>
          <w:vertAlign w:val="subscript"/>
          <w:lang w:val="es-AR"/>
          <w14:ligatures w14:val="none"/>
        </w:rPr>
        <w:t>M</w:t>
      </w:r>
      <w:r w:rsidRPr="0075021F">
        <w:rPr>
          <w:rFonts w:ascii="Times New Roman" w:eastAsia="Times New Roman" w:hAnsi="Times New Roman" w:cs="Times New Roman"/>
          <w:b/>
          <w:bCs/>
          <w:kern w:val="0"/>
          <w:sz w:val="24"/>
          <w:szCs w:val="24"/>
          <w:bdr w:val="none" w:sz="0" w:space="0" w:color="auto" w:frame="1"/>
          <w:lang w:val="es-AR"/>
          <w14:ligatures w14:val="none"/>
        </w:rPr>
        <w:t>×V;</w:t>
      </w:r>
      <w:r w:rsidRPr="0075021F">
        <w:rPr>
          <w:rFonts w:ascii="Times New Roman" w:eastAsia="Times New Roman" w:hAnsi="Times New Roman" w:cs="Times New Roman"/>
          <w:b/>
          <w:bCs/>
          <w:kern w:val="0"/>
          <w:sz w:val="24"/>
          <w:szCs w:val="24"/>
          <w:bdr w:val="none" w:sz="0" w:space="0" w:color="auto" w:frame="1"/>
          <w:lang w:val="es-AR"/>
          <w14:ligatures w14:val="none"/>
        </w:rPr>
        <w:tab/>
        <w:t>V=n</w:t>
      </w:r>
      <w:r w:rsidR="008B58AC" w:rsidRPr="0075021F">
        <w:rPr>
          <w:rFonts w:ascii="Times New Roman" w:eastAsia="Times New Roman" w:hAnsi="Times New Roman" w:cs="Times New Roman"/>
          <w:b/>
          <w:bCs/>
          <w:kern w:val="0"/>
          <w:sz w:val="24"/>
          <w:szCs w:val="24"/>
          <w:bdr w:val="none" w:sz="0" w:space="0" w:color="auto" w:frame="1"/>
          <w:lang w:val="vi-VN"/>
          <w14:ligatures w14:val="none"/>
        </w:rPr>
        <w:t>.</w:t>
      </w:r>
      <w:r w:rsidRPr="0075021F">
        <w:rPr>
          <w:rFonts w:ascii="Times New Roman" w:eastAsia="Times New Roman" w:hAnsi="Times New Roman" w:cs="Times New Roman"/>
          <w:b/>
          <w:bCs/>
          <w:kern w:val="0"/>
          <w:sz w:val="24"/>
          <w:szCs w:val="24"/>
          <w:bdr w:val="none" w:sz="0" w:space="0" w:color="auto" w:frame="1"/>
          <w:lang w:val="es-AR"/>
          <w14:ligatures w14:val="none"/>
        </w:rPr>
        <w:t>C</w:t>
      </w:r>
      <w:r w:rsidRPr="0075021F">
        <w:rPr>
          <w:rFonts w:ascii="Times New Roman" w:eastAsia="Times New Roman" w:hAnsi="Times New Roman" w:cs="Times New Roman"/>
          <w:b/>
          <w:bCs/>
          <w:kern w:val="0"/>
          <w:sz w:val="24"/>
          <w:szCs w:val="24"/>
          <w:bdr w:val="none" w:sz="0" w:space="0" w:color="auto" w:frame="1"/>
          <w:vertAlign w:val="subscript"/>
          <w:lang w:val="es-AR"/>
          <w14:ligatures w14:val="none"/>
        </w:rPr>
        <w:t>M</w:t>
      </w:r>
      <w:r w:rsidRPr="0075021F">
        <w:rPr>
          <w:rFonts w:ascii="Times New Roman" w:eastAsia="Times New Roman" w:hAnsi="Times New Roman" w:cs="Times New Roman"/>
          <w:b/>
          <w:bCs/>
          <w:kern w:val="0"/>
          <w:sz w:val="26"/>
          <w:szCs w:val="26"/>
          <w:lang w:val="es-AR"/>
          <w14:ligatures w14:val="none"/>
        </w:rPr>
        <w:br/>
      </w:r>
      <w:r w:rsidR="005460F4" w:rsidRPr="0075021F">
        <w:rPr>
          <w:rFonts w:ascii="Times New Roman" w:hAnsi="Times New Roman" w:cs="Times New Roman"/>
          <w:b/>
          <w:bCs/>
          <w:sz w:val="24"/>
          <w:szCs w:val="24"/>
          <w:lang w:val="es-AR"/>
        </w:rPr>
        <w:t>Bài 7</w:t>
      </w:r>
      <w:r w:rsidR="005460F4" w:rsidRPr="0075021F">
        <w:rPr>
          <w:rFonts w:ascii="Times New Roman" w:hAnsi="Times New Roman" w:cs="Times New Roman"/>
          <w:sz w:val="24"/>
          <w:szCs w:val="24"/>
          <w:lang w:val="es-AR"/>
        </w:rPr>
        <w:t xml:space="preserve">. </w:t>
      </w:r>
      <w:r w:rsidR="005460F4" w:rsidRPr="0075021F">
        <w:rPr>
          <w:rFonts w:ascii="Times New Roman" w:hAnsi="Times New Roman" w:cs="Times New Roman"/>
          <w:b/>
          <w:bCs/>
          <w:sz w:val="24"/>
          <w:szCs w:val="24"/>
          <w:lang w:val="es-AR"/>
        </w:rPr>
        <w:t>Tốc độ phản ứng và chất xúc tác</w:t>
      </w:r>
      <w:r w:rsidR="00B73519" w:rsidRPr="0075021F">
        <w:rPr>
          <w:rFonts w:ascii="Times New Roman" w:hAnsi="Times New Roman" w:cs="Times New Roman"/>
          <w:b/>
          <w:bCs/>
          <w:sz w:val="24"/>
          <w:szCs w:val="24"/>
          <w:lang w:val="es-AR"/>
        </w:rPr>
        <w:t xml:space="preserve">: </w:t>
      </w:r>
      <w:r w:rsidR="00B73519" w:rsidRPr="0075021F">
        <w:rPr>
          <w:rFonts w:ascii="Times New Roman" w:hAnsi="Times New Roman" w:cs="Times New Roman"/>
          <w:sz w:val="24"/>
          <w:szCs w:val="24"/>
          <w:lang w:val="es-AR"/>
        </w:rPr>
        <w:t>Trình bày một số yếu tố ảnh hưởng đến tốc độ phản ứng như:</w:t>
      </w:r>
      <w:r w:rsidRPr="0075021F">
        <w:rPr>
          <w:rFonts w:ascii="Times New Roman" w:eastAsia="Times New Roman" w:hAnsi="Times New Roman" w:cs="Times New Roman"/>
          <w:kern w:val="0"/>
          <w:sz w:val="27"/>
          <w:szCs w:val="27"/>
          <w:lang w:val="vi-VN"/>
          <w14:ligatures w14:val="none"/>
        </w:rPr>
        <w:t xml:space="preserve"> </w:t>
      </w:r>
      <w:r w:rsidR="00B73519" w:rsidRPr="0075021F">
        <w:rPr>
          <w:rStyle w:val="Strong"/>
          <w:rFonts w:ascii="Times New Roman" w:hAnsi="Times New Roman" w:cs="Times New Roman"/>
          <w:b w:val="0"/>
          <w:bCs w:val="0"/>
          <w:sz w:val="24"/>
          <w:szCs w:val="24"/>
          <w:shd w:val="clear" w:color="auto" w:fill="FFFFFF"/>
          <w:lang w:val="es-AR"/>
        </w:rPr>
        <w:t>d</w:t>
      </w:r>
      <w:r w:rsidRPr="0075021F">
        <w:rPr>
          <w:rStyle w:val="Strong"/>
          <w:rFonts w:ascii="Times New Roman" w:hAnsi="Times New Roman" w:cs="Times New Roman"/>
          <w:b w:val="0"/>
          <w:bCs w:val="0"/>
          <w:sz w:val="24"/>
          <w:szCs w:val="24"/>
          <w:shd w:val="clear" w:color="auto" w:fill="FFFFFF"/>
          <w:lang w:val="es-AR"/>
        </w:rPr>
        <w:t>iện tích bề mặt tiếp xúc</w:t>
      </w:r>
      <w:r w:rsidRPr="0075021F">
        <w:rPr>
          <w:rStyle w:val="Strong"/>
          <w:rFonts w:ascii="Times New Roman" w:hAnsi="Times New Roman" w:cs="Times New Roman"/>
          <w:b w:val="0"/>
          <w:bCs w:val="0"/>
          <w:sz w:val="24"/>
          <w:szCs w:val="24"/>
          <w:shd w:val="clear" w:color="auto" w:fill="FFFFFF"/>
          <w:lang w:val="vi-VN"/>
        </w:rPr>
        <w:t xml:space="preserve">, </w:t>
      </w:r>
      <w:r w:rsidRPr="0075021F">
        <w:rPr>
          <w:rStyle w:val="Strong"/>
          <w:rFonts w:ascii="Times New Roman" w:hAnsi="Times New Roman" w:cs="Times New Roman"/>
          <w:b w:val="0"/>
          <w:bCs w:val="0"/>
          <w:sz w:val="24"/>
          <w:szCs w:val="24"/>
          <w:shd w:val="clear" w:color="auto" w:fill="FFFFFF"/>
          <w:lang w:val="es-AR"/>
        </w:rPr>
        <w:t>nhiệt độ</w:t>
      </w:r>
      <w:r w:rsidRPr="0075021F">
        <w:rPr>
          <w:rStyle w:val="Strong"/>
          <w:rFonts w:ascii="Times New Roman" w:hAnsi="Times New Roman" w:cs="Times New Roman"/>
          <w:b w:val="0"/>
          <w:bCs w:val="0"/>
          <w:sz w:val="24"/>
          <w:szCs w:val="24"/>
          <w:shd w:val="clear" w:color="auto" w:fill="FFFFFF"/>
          <w:lang w:val="vi-VN"/>
        </w:rPr>
        <w:t xml:space="preserve">, </w:t>
      </w:r>
      <w:r w:rsidRPr="0075021F">
        <w:rPr>
          <w:rStyle w:val="Strong"/>
          <w:rFonts w:ascii="Times New Roman" w:hAnsi="Times New Roman" w:cs="Times New Roman"/>
          <w:b w:val="0"/>
          <w:bCs w:val="0"/>
          <w:sz w:val="24"/>
          <w:szCs w:val="24"/>
          <w:shd w:val="clear" w:color="auto" w:fill="FFFFFF"/>
          <w:lang w:val="es-AR"/>
        </w:rPr>
        <w:t>nồng độ</w:t>
      </w:r>
      <w:r w:rsidRPr="0075021F">
        <w:rPr>
          <w:rStyle w:val="Strong"/>
          <w:rFonts w:ascii="Times New Roman" w:hAnsi="Times New Roman" w:cs="Times New Roman"/>
          <w:b w:val="0"/>
          <w:bCs w:val="0"/>
          <w:sz w:val="24"/>
          <w:szCs w:val="24"/>
          <w:shd w:val="clear" w:color="auto" w:fill="FFFFFF"/>
          <w:lang w:val="vi-VN"/>
        </w:rPr>
        <w:t xml:space="preserve">, </w:t>
      </w:r>
      <w:r w:rsidR="00B73519" w:rsidRPr="0075021F">
        <w:rPr>
          <w:rStyle w:val="Strong"/>
          <w:rFonts w:ascii="Times New Roman" w:hAnsi="Times New Roman" w:cs="Times New Roman"/>
          <w:b w:val="0"/>
          <w:bCs w:val="0"/>
          <w:sz w:val="24"/>
          <w:szCs w:val="24"/>
          <w:shd w:val="clear" w:color="auto" w:fill="FFFFFF"/>
          <w:lang w:val="es-AR"/>
        </w:rPr>
        <w:t>c</w:t>
      </w:r>
      <w:r w:rsidRPr="0075021F">
        <w:rPr>
          <w:rStyle w:val="Strong"/>
          <w:rFonts w:ascii="Times New Roman" w:hAnsi="Times New Roman" w:cs="Times New Roman"/>
          <w:b w:val="0"/>
          <w:bCs w:val="0"/>
          <w:sz w:val="24"/>
          <w:szCs w:val="24"/>
          <w:shd w:val="clear" w:color="auto" w:fill="FFFFFF"/>
          <w:lang w:val="es-AR"/>
        </w:rPr>
        <w:t>hất xúc tác và chất ức chế</w:t>
      </w:r>
      <w:r w:rsidR="00B73519" w:rsidRPr="0075021F">
        <w:rPr>
          <w:rStyle w:val="Strong"/>
          <w:rFonts w:ascii="Times New Roman" w:hAnsi="Times New Roman" w:cs="Times New Roman"/>
          <w:b w:val="0"/>
          <w:bCs w:val="0"/>
          <w:sz w:val="24"/>
          <w:szCs w:val="24"/>
          <w:shd w:val="clear" w:color="auto" w:fill="FFFFFF"/>
          <w:lang w:val="es-AR"/>
        </w:rPr>
        <w:t>.</w:t>
      </w:r>
    </w:p>
    <w:p w14:paraId="481E9C9D" w14:textId="4E36119E" w:rsidR="005460F4" w:rsidRPr="0075021F" w:rsidRDefault="005460F4" w:rsidP="00070B0F">
      <w:pPr>
        <w:spacing w:after="0"/>
        <w:ind w:left="-142"/>
        <w:rPr>
          <w:rStyle w:val="Emphasis"/>
          <w:rFonts w:ascii="Times New Roman" w:hAnsi="Times New Roman" w:cs="Times New Roman"/>
          <w:b/>
          <w:bCs/>
          <w:i w:val="0"/>
          <w:iCs w:val="0"/>
          <w:sz w:val="24"/>
          <w:szCs w:val="24"/>
          <w:lang w:val="es-AR"/>
        </w:rPr>
      </w:pPr>
      <w:r w:rsidRPr="0075021F">
        <w:rPr>
          <w:rStyle w:val="Emphasis"/>
          <w:rFonts w:ascii="Times New Roman" w:hAnsi="Times New Roman" w:cs="Times New Roman"/>
          <w:b/>
          <w:bCs/>
          <w:i w:val="0"/>
          <w:iCs w:val="0"/>
          <w:sz w:val="24"/>
          <w:szCs w:val="24"/>
          <w:lang w:val="es-AR"/>
        </w:rPr>
        <w:t>Bài 8</w:t>
      </w:r>
      <w:r w:rsidRPr="0075021F">
        <w:rPr>
          <w:rStyle w:val="Emphasis"/>
          <w:rFonts w:ascii="Times New Roman" w:hAnsi="Times New Roman" w:cs="Times New Roman"/>
          <w:i w:val="0"/>
          <w:iCs w:val="0"/>
          <w:sz w:val="24"/>
          <w:szCs w:val="24"/>
          <w:lang w:val="es-AR"/>
        </w:rPr>
        <w:t xml:space="preserve">. </w:t>
      </w:r>
      <w:r w:rsidRPr="0075021F">
        <w:rPr>
          <w:rStyle w:val="Emphasis"/>
          <w:rFonts w:ascii="Times New Roman" w:hAnsi="Times New Roman" w:cs="Times New Roman"/>
          <w:b/>
          <w:bCs/>
          <w:i w:val="0"/>
          <w:iCs w:val="0"/>
          <w:sz w:val="24"/>
          <w:szCs w:val="24"/>
          <w:lang w:val="es-AR"/>
        </w:rPr>
        <w:t>Acid</w:t>
      </w:r>
    </w:p>
    <w:p w14:paraId="616E4C67" w14:textId="37093E02" w:rsidR="008D6378" w:rsidRPr="0075021F" w:rsidRDefault="00B73519" w:rsidP="00070B0F">
      <w:pPr>
        <w:pStyle w:val="NormalWeb"/>
        <w:spacing w:before="0" w:beforeAutospacing="0" w:after="0" w:afterAutospacing="0"/>
        <w:ind w:left="-142" w:right="45"/>
        <w:jc w:val="both"/>
        <w:rPr>
          <w:i/>
          <w:iCs/>
          <w:shd w:val="clear" w:color="auto" w:fill="FFFFFF"/>
          <w:lang w:val="es-AR"/>
        </w:rPr>
      </w:pPr>
      <w:r w:rsidRPr="0075021F">
        <w:rPr>
          <w:rStyle w:val="Emphasis"/>
          <w:i w:val="0"/>
          <w:iCs w:val="0"/>
          <w:lang w:val="es-AR"/>
        </w:rPr>
        <w:t xml:space="preserve">Nêu khái niệm acid: </w:t>
      </w:r>
      <w:r w:rsidR="008D6378" w:rsidRPr="0075021F">
        <w:rPr>
          <w:rStyle w:val="Emphasis"/>
          <w:i w:val="0"/>
          <w:iCs w:val="0"/>
          <w:lang w:val="es-AR"/>
        </w:rPr>
        <w:t>Acid là những hợp chất trong phân tử có nguyên tử hydrogen liên kết với gốc acid. Khi tan trong nước, acid tạo ra ion H</w:t>
      </w:r>
      <w:r w:rsidR="008D6378" w:rsidRPr="0075021F">
        <w:rPr>
          <w:rStyle w:val="Emphasis"/>
          <w:i w:val="0"/>
          <w:iCs w:val="0"/>
          <w:vertAlign w:val="superscript"/>
          <w:lang w:val="es-AR"/>
        </w:rPr>
        <w:t>+</w:t>
      </w:r>
      <w:r w:rsidR="008D6378" w:rsidRPr="0075021F">
        <w:rPr>
          <w:rStyle w:val="Emphasis"/>
          <w:i w:val="0"/>
          <w:iCs w:val="0"/>
          <w:lang w:val="es-AR"/>
        </w:rPr>
        <w:t>.</w:t>
      </w:r>
      <w:r w:rsidRPr="0075021F">
        <w:rPr>
          <w:rStyle w:val="Emphasis"/>
          <w:i w:val="0"/>
          <w:iCs w:val="0"/>
          <w:lang w:val="es-AR"/>
        </w:rPr>
        <w:t xml:space="preserve"> </w:t>
      </w:r>
      <w:r w:rsidRPr="0075021F">
        <w:rPr>
          <w:rStyle w:val="Emphasis"/>
          <w:lang w:val="es-AR"/>
        </w:rPr>
        <w:t>(</w:t>
      </w:r>
      <w:r w:rsidR="008D6378" w:rsidRPr="0075021F">
        <w:rPr>
          <w:lang w:val="es-AR"/>
        </w:rPr>
        <w:t>Acid tạo ra ion H</w:t>
      </w:r>
      <w:r w:rsidR="008D6378" w:rsidRPr="0075021F">
        <w:rPr>
          <w:vertAlign w:val="superscript"/>
          <w:lang w:val="es-AR"/>
        </w:rPr>
        <w:t>+</w:t>
      </w:r>
      <w:r w:rsidR="008D6378" w:rsidRPr="0075021F">
        <w:rPr>
          <w:lang w:val="es-AR"/>
        </w:rPr>
        <w:t> theo sơ đồ sau:</w:t>
      </w:r>
      <w:r w:rsidR="008D6378" w:rsidRPr="0075021F">
        <w:rPr>
          <w:lang w:val="vi-VN"/>
        </w:rPr>
        <w:t xml:space="preserve"> </w:t>
      </w:r>
      <w:r w:rsidR="008D6378" w:rsidRPr="0075021F">
        <w:rPr>
          <w:shd w:val="clear" w:color="auto" w:fill="FFFFFF"/>
          <w:lang w:val="es-AR"/>
        </w:rPr>
        <w:t>Acid → ion H</w:t>
      </w:r>
      <w:r w:rsidR="008D6378" w:rsidRPr="0075021F">
        <w:rPr>
          <w:vertAlign w:val="superscript"/>
          <w:lang w:val="es-AR"/>
        </w:rPr>
        <w:t>+</w:t>
      </w:r>
      <w:r w:rsidR="008D6378" w:rsidRPr="0075021F">
        <w:rPr>
          <w:shd w:val="clear" w:color="auto" w:fill="FFFFFF"/>
          <w:lang w:val="es-AR"/>
        </w:rPr>
        <w:t> + ion âm gốc acid</w:t>
      </w:r>
      <w:r w:rsidRPr="0075021F">
        <w:rPr>
          <w:shd w:val="clear" w:color="auto" w:fill="FFFFFF"/>
          <w:lang w:val="es-AR"/>
        </w:rPr>
        <w:t>).</w:t>
      </w:r>
      <w:r w:rsidRPr="0075021F">
        <w:rPr>
          <w:i/>
          <w:iCs/>
          <w:shd w:val="clear" w:color="auto" w:fill="FFFFFF"/>
          <w:lang w:val="es-AR"/>
        </w:rPr>
        <w:t xml:space="preserve"> </w:t>
      </w:r>
    </w:p>
    <w:p w14:paraId="09AD6C5B" w14:textId="10D1A595" w:rsidR="00B50C13" w:rsidRPr="0075021F" w:rsidRDefault="00B50C13" w:rsidP="00070B0F">
      <w:pPr>
        <w:pStyle w:val="NormalWeb"/>
        <w:spacing w:before="0" w:beforeAutospacing="0" w:after="0" w:afterAutospacing="0"/>
        <w:ind w:left="-142" w:right="45"/>
        <w:jc w:val="both"/>
        <w:rPr>
          <w:shd w:val="clear" w:color="auto" w:fill="FFFFFF"/>
          <w:lang w:val="vi-VN"/>
        </w:rPr>
      </w:pPr>
      <w:r w:rsidRPr="0075021F">
        <w:rPr>
          <w:rStyle w:val="Emphasis"/>
          <w:b/>
          <w:bCs/>
          <w:i w:val="0"/>
          <w:iCs w:val="0"/>
          <w:lang w:val="es-AR"/>
        </w:rPr>
        <w:t>Hydrochloric acid</w:t>
      </w:r>
      <w:r w:rsidRPr="0075021F">
        <w:rPr>
          <w:i/>
          <w:iCs/>
          <w:shd w:val="clear" w:color="auto" w:fill="FFFFFF"/>
          <w:lang w:val="es-AR"/>
        </w:rPr>
        <w:t xml:space="preserve"> </w:t>
      </w:r>
      <w:r w:rsidRPr="0075021F">
        <w:rPr>
          <w:rStyle w:val="Strong"/>
          <w:shd w:val="clear" w:color="auto" w:fill="FFFFFF"/>
          <w:lang w:val="es-AR"/>
        </w:rPr>
        <w:t>(HCl)</w:t>
      </w:r>
      <w:r w:rsidRPr="0075021F">
        <w:rPr>
          <w:rStyle w:val="Emphasis"/>
          <w:lang w:val="es-AR"/>
        </w:rPr>
        <w:t> </w:t>
      </w:r>
      <w:r w:rsidRPr="0075021F">
        <w:rPr>
          <w:shd w:val="clear" w:color="auto" w:fill="FFFFFF"/>
          <w:lang w:val="es-AR"/>
        </w:rPr>
        <w:t>có trong dạ dày của người và động vật giúp tiêu hoá thức ăn. Hydrochloric acid được sử dụng nhiều trong công nghiệp</w:t>
      </w:r>
      <w:r w:rsidR="00DD4CA7">
        <w:rPr>
          <w:shd w:val="clear" w:color="auto" w:fill="FFFFFF"/>
          <w:lang w:val="vi-VN"/>
        </w:rPr>
        <w:t xml:space="preserve"> (</w:t>
      </w:r>
      <w:r w:rsidRPr="0075021F">
        <w:rPr>
          <w:shd w:val="clear" w:color="auto" w:fill="FFFFFF"/>
          <w:lang w:val="vi-VN"/>
        </w:rPr>
        <w:t xml:space="preserve">tẩy kim loại, sản xuất chất dẻo, </w:t>
      </w:r>
      <w:r w:rsidR="00C74930">
        <w:rPr>
          <w:shd w:val="clear" w:color="auto" w:fill="FFFFFF"/>
          <w:lang w:val="vi-VN"/>
        </w:rPr>
        <w:t>sản xuất dược, điều chế glucose</w:t>
      </w:r>
      <w:r w:rsidRPr="0075021F">
        <w:rPr>
          <w:shd w:val="clear" w:color="auto" w:fill="FFFFFF"/>
          <w:lang w:val="vi-VN"/>
        </w:rPr>
        <w:t>)</w:t>
      </w:r>
    </w:p>
    <w:p w14:paraId="05903B4D" w14:textId="40BC0BF5" w:rsidR="00B50C13" w:rsidRPr="0075021F" w:rsidRDefault="00B50C13" w:rsidP="00070B0F">
      <w:pPr>
        <w:pStyle w:val="NormalWeb"/>
        <w:spacing w:before="0" w:beforeAutospacing="0" w:after="0" w:afterAutospacing="0"/>
        <w:ind w:left="-142" w:right="45"/>
        <w:jc w:val="both"/>
        <w:rPr>
          <w:lang w:val="vi-VN"/>
        </w:rPr>
      </w:pPr>
      <w:r w:rsidRPr="0075021F">
        <w:rPr>
          <w:rStyle w:val="Emphasis"/>
          <w:b/>
          <w:bCs/>
          <w:i w:val="0"/>
          <w:iCs w:val="0"/>
          <w:lang w:val="vi-VN"/>
        </w:rPr>
        <w:t>Sulfuric acid</w:t>
      </w:r>
      <w:r w:rsidRPr="0075021F">
        <w:rPr>
          <w:rStyle w:val="Emphasis"/>
          <w:b/>
          <w:bCs/>
          <w:lang w:val="vi-VN"/>
        </w:rPr>
        <w:t xml:space="preserve"> ( </w:t>
      </w:r>
      <w:r w:rsidRPr="0075021F">
        <w:rPr>
          <w:b/>
          <w:bCs/>
          <w:shd w:val="clear" w:color="auto" w:fill="FFFFFF"/>
          <w:lang w:val="vi-VN"/>
        </w:rPr>
        <w:t>H</w:t>
      </w:r>
      <w:r w:rsidRPr="0075021F">
        <w:rPr>
          <w:b/>
          <w:bCs/>
          <w:vertAlign w:val="subscript"/>
          <w:lang w:val="vi-VN"/>
        </w:rPr>
        <w:t>2</w:t>
      </w:r>
      <w:r w:rsidRPr="0075021F">
        <w:rPr>
          <w:b/>
          <w:bCs/>
          <w:shd w:val="clear" w:color="auto" w:fill="FFFFFF"/>
          <w:lang w:val="vi-VN"/>
        </w:rPr>
        <w:t>SO</w:t>
      </w:r>
      <w:r w:rsidRPr="0075021F">
        <w:rPr>
          <w:b/>
          <w:bCs/>
          <w:vertAlign w:val="subscript"/>
          <w:lang w:val="vi-VN"/>
        </w:rPr>
        <w:t>4</w:t>
      </w:r>
      <w:r w:rsidRPr="0075021F">
        <w:rPr>
          <w:rStyle w:val="Emphasis"/>
          <w:b/>
          <w:bCs/>
          <w:lang w:val="vi-VN"/>
        </w:rPr>
        <w:t> )</w:t>
      </w:r>
      <w:r w:rsidRPr="0075021F">
        <w:rPr>
          <w:lang w:val="vi-VN"/>
        </w:rPr>
        <w:t xml:space="preserve">là một hoá chất quan trọng được sử dụng nhiều trong công nghiệp.( sản xuất giấy, tơ sợi, </w:t>
      </w:r>
      <w:r w:rsidR="00B73519" w:rsidRPr="0075021F">
        <w:rPr>
          <w:lang w:val="vi-VN"/>
        </w:rPr>
        <w:t>ắ</w:t>
      </w:r>
      <w:r w:rsidRPr="0075021F">
        <w:rPr>
          <w:lang w:val="vi-VN"/>
        </w:rPr>
        <w:t xml:space="preserve">c quy, chất dẻo, sơn, phân bón) </w:t>
      </w:r>
    </w:p>
    <w:p w14:paraId="36795D46" w14:textId="12BBD3D3" w:rsidR="00B50C13" w:rsidRPr="0075021F" w:rsidRDefault="00B50C13" w:rsidP="00070B0F">
      <w:pPr>
        <w:pStyle w:val="NormalWeb"/>
        <w:spacing w:before="0" w:beforeAutospacing="0" w:after="0" w:afterAutospacing="0"/>
        <w:ind w:left="-142" w:right="45"/>
        <w:jc w:val="both"/>
        <w:rPr>
          <w:lang w:val="vi-VN"/>
        </w:rPr>
      </w:pPr>
      <w:r w:rsidRPr="0075021F">
        <w:rPr>
          <w:rStyle w:val="Strong"/>
          <w:shd w:val="clear" w:color="auto" w:fill="FFFFFF"/>
          <w:lang w:val="vi-VN"/>
        </w:rPr>
        <w:t>Acetic acid (CH</w:t>
      </w:r>
      <w:r w:rsidRPr="0075021F">
        <w:rPr>
          <w:rStyle w:val="Strong"/>
          <w:shd w:val="clear" w:color="auto" w:fill="FFFFFF"/>
          <w:vertAlign w:val="subscript"/>
          <w:lang w:val="vi-VN"/>
        </w:rPr>
        <w:t>3</w:t>
      </w:r>
      <w:r w:rsidRPr="0075021F">
        <w:rPr>
          <w:rStyle w:val="Strong"/>
          <w:shd w:val="clear" w:color="auto" w:fill="FFFFFF"/>
          <w:lang w:val="vi-VN"/>
        </w:rPr>
        <w:t xml:space="preserve">COOH) </w:t>
      </w:r>
      <w:r w:rsidRPr="0075021F">
        <w:rPr>
          <w:shd w:val="clear" w:color="auto" w:fill="FFFFFF"/>
          <w:lang w:val="vi-VN"/>
        </w:rPr>
        <w:t xml:space="preserve">là một acid hữu cơ có trong giấm ăn với nồng độ khoảng 4%. Một số ứng dụng của acetic acid ( sản xuất tơ nhân tạo, thuốc diệt côn trùng, sản phẩm nhuộm, </w:t>
      </w:r>
      <w:r w:rsidRPr="0075021F">
        <w:rPr>
          <w:lang w:val="vi-VN"/>
        </w:rPr>
        <w:t>chất dẻo, dược )</w:t>
      </w:r>
    </w:p>
    <w:p w14:paraId="4208ED0A" w14:textId="77777777" w:rsidR="00B50C13" w:rsidRPr="0075021F" w:rsidRDefault="00B50C13" w:rsidP="00070B0F">
      <w:pPr>
        <w:pStyle w:val="NormalWeb"/>
        <w:spacing w:before="0" w:beforeAutospacing="0" w:after="0" w:afterAutospacing="0"/>
        <w:ind w:left="-142" w:right="45"/>
        <w:jc w:val="both"/>
        <w:rPr>
          <w:lang w:val="vi-VN"/>
        </w:rPr>
      </w:pPr>
      <w:r w:rsidRPr="0075021F">
        <w:rPr>
          <w:rStyle w:val="Strong"/>
          <w:shd w:val="clear" w:color="auto" w:fill="FFFFFF"/>
          <w:lang w:val="vi-VN"/>
        </w:rPr>
        <w:t>Tính chất hoá học của acid</w:t>
      </w:r>
    </w:p>
    <w:p w14:paraId="53ABBBF2" w14:textId="2DAC0751" w:rsidR="00B50C13" w:rsidRPr="0075021F" w:rsidRDefault="00B50C13" w:rsidP="00070B0F">
      <w:pPr>
        <w:pStyle w:val="NormalWeb"/>
        <w:spacing w:before="0" w:beforeAutospacing="0" w:after="0" w:afterAutospacing="0"/>
        <w:ind w:left="-142" w:right="45"/>
        <w:jc w:val="both"/>
        <w:rPr>
          <w:lang w:val="vi-VN"/>
        </w:rPr>
      </w:pPr>
      <w:r w:rsidRPr="0075021F">
        <w:rPr>
          <w:rStyle w:val="Strong"/>
          <w:b w:val="0"/>
          <w:bCs w:val="0"/>
          <w:shd w:val="clear" w:color="auto" w:fill="FFFFFF"/>
          <w:lang w:val="vi-VN"/>
        </w:rPr>
        <w:t>Làm đổi màu chất chỉ thị</w:t>
      </w:r>
      <w:r w:rsidR="00B73519" w:rsidRPr="0075021F">
        <w:rPr>
          <w:rStyle w:val="Strong"/>
          <w:b w:val="0"/>
          <w:bCs w:val="0"/>
          <w:i/>
          <w:iCs/>
          <w:shd w:val="clear" w:color="auto" w:fill="FFFFFF"/>
          <w:lang w:val="vi-VN"/>
        </w:rPr>
        <w:t>:</w:t>
      </w:r>
      <w:r w:rsidRPr="0075021F">
        <w:rPr>
          <w:b/>
          <w:bCs/>
          <w:i/>
          <w:iCs/>
          <w:lang w:val="vi-VN"/>
        </w:rPr>
        <w:t xml:space="preserve"> </w:t>
      </w:r>
      <w:r w:rsidRPr="0075021F">
        <w:rPr>
          <w:rStyle w:val="Emphasis"/>
          <w:i w:val="0"/>
          <w:iCs w:val="0"/>
          <w:lang w:val="vi-VN"/>
        </w:rPr>
        <w:t>Dung dịch acid làm quỳ tím chuyển sang màu đỏ.</w:t>
      </w:r>
    </w:p>
    <w:p w14:paraId="4AB9FA7A" w14:textId="25DF16D0" w:rsidR="00B50C13" w:rsidRPr="0075021F" w:rsidRDefault="004D2E2C" w:rsidP="00070B0F">
      <w:pPr>
        <w:pStyle w:val="NormalWeb"/>
        <w:spacing w:before="0" w:beforeAutospacing="0" w:after="0" w:afterAutospacing="0"/>
        <w:ind w:left="-142" w:right="45"/>
        <w:jc w:val="both"/>
        <w:rPr>
          <w:vertAlign w:val="subscript"/>
          <w:lang w:val="vi-VN"/>
        </w:rPr>
      </w:pPr>
      <w:r w:rsidRPr="0075021F">
        <w:rPr>
          <w:rStyle w:val="Strong"/>
          <w:shd w:val="clear" w:color="auto" w:fill="FFFFFF"/>
          <w:lang w:val="vi-VN"/>
        </w:rPr>
        <w:t xml:space="preserve"> </w:t>
      </w:r>
      <w:r w:rsidR="00B50C13" w:rsidRPr="0075021F">
        <w:rPr>
          <w:lang w:val="vi-VN"/>
        </w:rPr>
        <w:t>Acid</w:t>
      </w:r>
      <w:r w:rsidR="007E10DA" w:rsidRPr="0075021F">
        <w:rPr>
          <w:lang w:val="vi-VN"/>
        </w:rPr>
        <w:t xml:space="preserve"> ( dd acid HCl, H</w:t>
      </w:r>
      <w:r w:rsidR="007E10DA" w:rsidRPr="0075021F">
        <w:rPr>
          <w:vertAlign w:val="subscript"/>
          <w:lang w:val="vi-VN"/>
        </w:rPr>
        <w:t>2</w:t>
      </w:r>
      <w:r w:rsidR="007E10DA" w:rsidRPr="0075021F">
        <w:rPr>
          <w:lang w:val="vi-VN"/>
        </w:rPr>
        <w:t>SO</w:t>
      </w:r>
      <w:r w:rsidR="007E10DA" w:rsidRPr="0075021F">
        <w:rPr>
          <w:vertAlign w:val="subscript"/>
          <w:lang w:val="vi-VN"/>
        </w:rPr>
        <w:t>4</w:t>
      </w:r>
      <w:r w:rsidR="007E10DA" w:rsidRPr="0075021F">
        <w:rPr>
          <w:lang w:val="vi-VN"/>
        </w:rPr>
        <w:t xml:space="preserve"> loãng)</w:t>
      </w:r>
      <w:r w:rsidR="00B50C13" w:rsidRPr="0075021F">
        <w:rPr>
          <w:lang w:val="vi-VN"/>
        </w:rPr>
        <w:t xml:space="preserve"> + Kim l</w:t>
      </w:r>
      <w:r w:rsidR="007E10DA" w:rsidRPr="0075021F">
        <w:rPr>
          <w:lang w:val="vi-VN"/>
        </w:rPr>
        <w:t xml:space="preserve">oại </w:t>
      </w:r>
      <w:r w:rsidR="00B50C13" w:rsidRPr="0075021F">
        <w:rPr>
          <w:lang w:val="vi-VN"/>
        </w:rPr>
        <w:t>→ Muối + Hydrogen</w:t>
      </w:r>
      <w:r w:rsidR="007E10DA" w:rsidRPr="0075021F">
        <w:rPr>
          <w:lang w:val="vi-VN"/>
        </w:rPr>
        <w:t>. Ví dụ: Mg + HCl →MgCl</w:t>
      </w:r>
      <w:r w:rsidR="007E10DA" w:rsidRPr="0075021F">
        <w:rPr>
          <w:vertAlign w:val="subscript"/>
          <w:lang w:val="vi-VN"/>
        </w:rPr>
        <w:t>2</w:t>
      </w:r>
      <w:r w:rsidR="007E10DA" w:rsidRPr="0075021F">
        <w:rPr>
          <w:lang w:val="vi-VN"/>
        </w:rPr>
        <w:t xml:space="preserve"> + H</w:t>
      </w:r>
      <w:r w:rsidR="007E10DA" w:rsidRPr="0075021F">
        <w:rPr>
          <w:vertAlign w:val="subscript"/>
          <w:lang w:val="vi-VN"/>
        </w:rPr>
        <w:t>2</w:t>
      </w:r>
    </w:p>
    <w:p w14:paraId="3AA63195" w14:textId="77777777" w:rsidR="005460F4" w:rsidRPr="0075021F" w:rsidRDefault="005460F4" w:rsidP="00070B0F">
      <w:pPr>
        <w:spacing w:after="0"/>
        <w:ind w:left="-142"/>
        <w:rPr>
          <w:rFonts w:ascii="Times New Roman" w:hAnsi="Times New Roman" w:cs="Times New Roman"/>
          <w:b/>
          <w:bCs/>
          <w:sz w:val="24"/>
          <w:szCs w:val="24"/>
          <w:lang w:val="vi-VN"/>
        </w:rPr>
      </w:pPr>
      <w:r w:rsidRPr="0075021F">
        <w:rPr>
          <w:rStyle w:val="Emphasis"/>
          <w:rFonts w:ascii="Times New Roman" w:hAnsi="Times New Roman" w:cs="Times New Roman"/>
          <w:b/>
          <w:bCs/>
          <w:i w:val="0"/>
          <w:iCs w:val="0"/>
          <w:sz w:val="24"/>
          <w:szCs w:val="24"/>
          <w:lang w:val="vi-VN"/>
        </w:rPr>
        <w:t>Bài 9-10</w:t>
      </w:r>
      <w:r w:rsidRPr="0075021F">
        <w:rPr>
          <w:rStyle w:val="Emphasis"/>
          <w:rFonts w:ascii="Times New Roman" w:hAnsi="Times New Roman" w:cs="Times New Roman"/>
          <w:i w:val="0"/>
          <w:iCs w:val="0"/>
          <w:sz w:val="24"/>
          <w:szCs w:val="24"/>
          <w:lang w:val="vi-VN"/>
        </w:rPr>
        <w:t xml:space="preserve">. </w:t>
      </w:r>
      <w:r w:rsidRPr="0075021F">
        <w:rPr>
          <w:rStyle w:val="Emphasis"/>
          <w:rFonts w:ascii="Times New Roman" w:hAnsi="Times New Roman" w:cs="Times New Roman"/>
          <w:b/>
          <w:bCs/>
          <w:i w:val="0"/>
          <w:iCs w:val="0"/>
          <w:sz w:val="24"/>
          <w:szCs w:val="24"/>
          <w:lang w:val="vi-VN"/>
        </w:rPr>
        <w:t>Base.</w:t>
      </w:r>
      <w:r w:rsidRPr="0075021F">
        <w:rPr>
          <w:rFonts w:ascii="Times New Roman" w:hAnsi="Times New Roman" w:cs="Times New Roman"/>
          <w:b/>
          <w:bCs/>
          <w:sz w:val="24"/>
          <w:szCs w:val="24"/>
          <w:lang w:val="vi-VN"/>
        </w:rPr>
        <w:t xml:space="preserve"> Thang pH</w:t>
      </w:r>
    </w:p>
    <w:p w14:paraId="0B552BA6" w14:textId="58926261" w:rsidR="008B58AC" w:rsidRPr="0075021F" w:rsidRDefault="00B73519" w:rsidP="00070B0F">
      <w:pPr>
        <w:pStyle w:val="NormalWeb"/>
        <w:spacing w:before="0" w:beforeAutospacing="0" w:after="0" w:afterAutospacing="0"/>
        <w:ind w:left="-142" w:right="45"/>
        <w:jc w:val="both"/>
        <w:rPr>
          <w:rStyle w:val="Emphasis"/>
          <w:i w:val="0"/>
          <w:iCs w:val="0"/>
          <w:lang w:val="vi-VN"/>
        </w:rPr>
      </w:pPr>
      <w:r w:rsidRPr="0075021F">
        <w:rPr>
          <w:rStyle w:val="Emphasis"/>
          <w:b/>
          <w:bCs/>
          <w:i w:val="0"/>
          <w:iCs w:val="0"/>
          <w:lang w:val="vi-VN"/>
        </w:rPr>
        <w:t>Khái niệm</w:t>
      </w:r>
      <w:r w:rsidRPr="0075021F">
        <w:rPr>
          <w:rStyle w:val="Emphasis"/>
          <w:i w:val="0"/>
          <w:iCs w:val="0"/>
          <w:lang w:val="vi-VN"/>
        </w:rPr>
        <w:t xml:space="preserve">: </w:t>
      </w:r>
      <w:r w:rsidR="008B58AC" w:rsidRPr="0075021F">
        <w:rPr>
          <w:rStyle w:val="Emphasis"/>
          <w:i w:val="0"/>
          <w:iCs w:val="0"/>
          <w:lang w:val="vi-VN"/>
        </w:rPr>
        <w:t>Base là những hợp chất trong phân tử có nguyên tử kim loại liên kết với nhóm hydroxide.</w:t>
      </w:r>
      <w:r w:rsidR="008B58AC" w:rsidRPr="0075021F">
        <w:rPr>
          <w:lang w:val="vi-VN"/>
        </w:rPr>
        <w:t xml:space="preserve"> </w:t>
      </w:r>
      <w:r w:rsidR="008B58AC" w:rsidRPr="0075021F">
        <w:rPr>
          <w:rStyle w:val="Emphasis"/>
          <w:i w:val="0"/>
          <w:iCs w:val="0"/>
          <w:lang w:val="vi-VN"/>
        </w:rPr>
        <w:t>Khi tan trong nước, base tạo ra ion OH</w:t>
      </w:r>
      <w:r w:rsidR="008B58AC" w:rsidRPr="0075021F">
        <w:rPr>
          <w:rStyle w:val="Emphasis"/>
          <w:i w:val="0"/>
          <w:iCs w:val="0"/>
          <w:vertAlign w:val="superscript"/>
          <w:lang w:val="vi-VN"/>
        </w:rPr>
        <w:t>-</w:t>
      </w:r>
      <w:r w:rsidR="008B58AC" w:rsidRPr="0075021F">
        <w:rPr>
          <w:rStyle w:val="Emphasis"/>
          <w:i w:val="0"/>
          <w:iCs w:val="0"/>
          <w:lang w:val="vi-VN"/>
        </w:rPr>
        <w:t>.</w:t>
      </w:r>
    </w:p>
    <w:p w14:paraId="6DE95500" w14:textId="40AA322E" w:rsidR="008B58AC" w:rsidRPr="0075021F" w:rsidRDefault="00B73519" w:rsidP="00070B0F">
      <w:pPr>
        <w:pStyle w:val="NormalWeb"/>
        <w:spacing w:before="0" w:beforeAutospacing="0" w:after="0" w:afterAutospacing="0"/>
        <w:ind w:left="-142" w:right="45"/>
        <w:jc w:val="both"/>
        <w:rPr>
          <w:rStyle w:val="Emphasis"/>
          <w:i w:val="0"/>
          <w:iCs w:val="0"/>
          <w:lang w:val="vi-VN"/>
        </w:rPr>
      </w:pPr>
      <w:r w:rsidRPr="0075021F">
        <w:rPr>
          <w:rStyle w:val="Emphasis"/>
          <w:b/>
          <w:bCs/>
          <w:i w:val="0"/>
          <w:iCs w:val="0"/>
          <w:lang w:val="vi-VN"/>
        </w:rPr>
        <w:lastRenderedPageBreak/>
        <w:t>Tính chất hóa học của base:</w:t>
      </w:r>
      <w:r w:rsidRPr="0075021F">
        <w:rPr>
          <w:rStyle w:val="Emphasis"/>
          <w:i w:val="0"/>
          <w:iCs w:val="0"/>
          <w:lang w:val="vi-VN"/>
        </w:rPr>
        <w:t xml:space="preserve"> + </w:t>
      </w:r>
      <w:r w:rsidR="008B58AC" w:rsidRPr="0075021F">
        <w:rPr>
          <w:rStyle w:val="Emphasis"/>
          <w:i w:val="0"/>
          <w:iCs w:val="0"/>
          <w:lang w:val="vi-VN"/>
        </w:rPr>
        <w:t>Dung dịch base làm quỳ tím chuyển sang màu xanh, phenolphthalein không màu chuyển sang màu hồng.</w:t>
      </w:r>
    </w:p>
    <w:p w14:paraId="3CB7E6E2" w14:textId="2B6C2398" w:rsidR="006F21CD" w:rsidRPr="0075021F" w:rsidRDefault="00B73519" w:rsidP="00070B0F">
      <w:pPr>
        <w:pStyle w:val="NormalWeb"/>
        <w:spacing w:before="0" w:beforeAutospacing="0" w:after="0" w:afterAutospacing="0"/>
        <w:ind w:left="-142" w:right="45"/>
        <w:jc w:val="both"/>
        <w:rPr>
          <w:rStyle w:val="Emphasis"/>
          <w:i w:val="0"/>
          <w:iCs w:val="0"/>
          <w:lang w:val="vi-VN"/>
        </w:rPr>
      </w:pPr>
      <w:r w:rsidRPr="0075021F">
        <w:rPr>
          <w:rStyle w:val="Emphasis"/>
          <w:i w:val="0"/>
          <w:iCs w:val="0"/>
          <w:lang w:val="vi-VN"/>
        </w:rPr>
        <w:t xml:space="preserve">                                               +  </w:t>
      </w:r>
      <w:r w:rsidR="006F21CD" w:rsidRPr="0075021F">
        <w:rPr>
          <w:rStyle w:val="Emphasis"/>
          <w:i w:val="0"/>
          <w:iCs w:val="0"/>
          <w:lang w:val="vi-VN"/>
        </w:rPr>
        <w:t>Base tác dụng với dung dịch acid tạo ra muối và nước.</w:t>
      </w:r>
    </w:p>
    <w:p w14:paraId="31681300" w14:textId="4821A6F3" w:rsidR="00B73519" w:rsidRPr="0075021F" w:rsidRDefault="00B73519" w:rsidP="00070B0F">
      <w:pPr>
        <w:pStyle w:val="NormalWeb"/>
        <w:spacing w:before="0" w:beforeAutospacing="0" w:after="0" w:afterAutospacing="0"/>
        <w:ind w:left="-142" w:right="45"/>
        <w:jc w:val="both"/>
        <w:rPr>
          <w:rStyle w:val="Emphasis"/>
          <w:i w:val="0"/>
          <w:iCs w:val="0"/>
          <w:lang w:val="vi-VN"/>
        </w:rPr>
      </w:pPr>
      <w:r w:rsidRPr="0075021F">
        <w:rPr>
          <w:rStyle w:val="Emphasis"/>
          <w:i w:val="0"/>
          <w:iCs w:val="0"/>
          <w:lang w:val="vi-VN"/>
        </w:rPr>
        <w:t xml:space="preserve"> Viết PTHH minh họa ví dụ:   Ba(OH)</w:t>
      </w:r>
      <w:r w:rsidRPr="0075021F">
        <w:rPr>
          <w:rStyle w:val="Emphasis"/>
          <w:i w:val="0"/>
          <w:iCs w:val="0"/>
          <w:vertAlign w:val="subscript"/>
          <w:lang w:val="vi-VN"/>
        </w:rPr>
        <w:t>2</w:t>
      </w:r>
      <w:r w:rsidRPr="0075021F">
        <w:rPr>
          <w:rStyle w:val="Emphasis"/>
          <w:i w:val="0"/>
          <w:iCs w:val="0"/>
          <w:lang w:val="vi-VN"/>
        </w:rPr>
        <w:t xml:space="preserve"> + 2HCl → BaCl</w:t>
      </w:r>
      <w:r w:rsidRPr="0075021F">
        <w:rPr>
          <w:rStyle w:val="Emphasis"/>
          <w:i w:val="0"/>
          <w:iCs w:val="0"/>
          <w:vertAlign w:val="subscript"/>
          <w:lang w:val="vi-VN"/>
        </w:rPr>
        <w:t>2</w:t>
      </w:r>
      <w:r w:rsidRPr="0075021F">
        <w:rPr>
          <w:rStyle w:val="Emphasis"/>
          <w:i w:val="0"/>
          <w:iCs w:val="0"/>
          <w:lang w:val="vi-VN"/>
        </w:rPr>
        <w:t xml:space="preserve"> + 2H</w:t>
      </w:r>
      <w:r w:rsidRPr="0075021F">
        <w:rPr>
          <w:rStyle w:val="Emphasis"/>
          <w:i w:val="0"/>
          <w:iCs w:val="0"/>
          <w:vertAlign w:val="subscript"/>
          <w:lang w:val="vi-VN"/>
        </w:rPr>
        <w:t>2</w:t>
      </w:r>
      <w:r w:rsidRPr="0075021F">
        <w:rPr>
          <w:rStyle w:val="Emphasis"/>
          <w:i w:val="0"/>
          <w:iCs w:val="0"/>
          <w:lang w:val="vi-VN"/>
        </w:rPr>
        <w:t>O</w:t>
      </w:r>
    </w:p>
    <w:p w14:paraId="467C32FD" w14:textId="1A5D6674" w:rsidR="006F21CD" w:rsidRPr="0075021F" w:rsidRDefault="00B73519" w:rsidP="00070B0F">
      <w:pPr>
        <w:pStyle w:val="NormalWeb"/>
        <w:spacing w:before="0" w:beforeAutospacing="0" w:after="0" w:afterAutospacing="0"/>
        <w:ind w:left="-142" w:right="45"/>
        <w:jc w:val="both"/>
        <w:rPr>
          <w:i/>
          <w:iCs/>
          <w:lang w:val="vi-VN"/>
        </w:rPr>
      </w:pPr>
      <w:r w:rsidRPr="0075021F">
        <w:rPr>
          <w:b/>
          <w:bCs/>
          <w:lang w:val="vi-VN"/>
        </w:rPr>
        <w:t>Phân loại base gồm</w:t>
      </w:r>
      <w:r w:rsidR="006F21CD" w:rsidRPr="0075021F">
        <w:rPr>
          <w:lang w:val="vi-VN"/>
        </w:rPr>
        <w:t>: base tan và base không tan trong nước.</w:t>
      </w:r>
      <w:r w:rsidR="00496CF5" w:rsidRPr="0075021F">
        <w:rPr>
          <w:lang w:val="vi-VN"/>
        </w:rPr>
        <w:t>(</w:t>
      </w:r>
      <w:r w:rsidR="00496CF5" w:rsidRPr="0075021F">
        <w:rPr>
          <w:i/>
          <w:iCs/>
          <w:lang w:val="vi-VN"/>
        </w:rPr>
        <w:t>Sử dụng bảng tính tan để nhận biết).</w:t>
      </w:r>
    </w:p>
    <w:p w14:paraId="25BCE0A3" w14:textId="2699AEF8" w:rsidR="006F21CD" w:rsidRPr="0075021F" w:rsidRDefault="006F21CD" w:rsidP="00070B0F">
      <w:pPr>
        <w:pStyle w:val="NormalWeb"/>
        <w:spacing w:before="0" w:beforeAutospacing="0" w:after="0" w:afterAutospacing="0"/>
        <w:ind w:left="-142" w:right="45"/>
        <w:jc w:val="both"/>
        <w:rPr>
          <w:lang w:val="vi-VN"/>
        </w:rPr>
      </w:pPr>
      <w:r w:rsidRPr="0075021F">
        <w:rPr>
          <w:rStyle w:val="Emphasis"/>
          <w:i w:val="0"/>
          <w:iCs w:val="0"/>
          <w:lang w:val="vi-VN"/>
        </w:rPr>
        <w:t>Base tan trong nước </w:t>
      </w:r>
      <w:r w:rsidRPr="0075021F">
        <w:rPr>
          <w:lang w:val="vi-VN"/>
        </w:rPr>
        <w:t>còn được gọi là </w:t>
      </w:r>
      <w:r w:rsidRPr="0075021F">
        <w:rPr>
          <w:rStyle w:val="Emphasis"/>
          <w:i w:val="0"/>
          <w:iCs w:val="0"/>
          <w:lang w:val="vi-VN"/>
        </w:rPr>
        <w:t>kiềm. </w:t>
      </w:r>
      <w:r w:rsidRPr="0075021F">
        <w:rPr>
          <w:lang w:val="vi-VN"/>
        </w:rPr>
        <w:t>Ví dụ: NaOH, KOH, Ba(OH)</w:t>
      </w:r>
      <w:r w:rsidRPr="0075021F">
        <w:rPr>
          <w:vertAlign w:val="subscript"/>
          <w:lang w:val="vi-VN"/>
        </w:rPr>
        <w:t>2</w:t>
      </w:r>
      <w:r w:rsidRPr="0075021F">
        <w:rPr>
          <w:lang w:val="vi-VN"/>
        </w:rPr>
        <w:t> …</w:t>
      </w:r>
    </w:p>
    <w:p w14:paraId="5D24C52F" w14:textId="61182BF0" w:rsidR="006F21CD" w:rsidRPr="0075021F" w:rsidRDefault="006F21CD" w:rsidP="00070B0F">
      <w:pPr>
        <w:pStyle w:val="NormalWeb"/>
        <w:spacing w:before="0" w:beforeAutospacing="0" w:after="0" w:afterAutospacing="0"/>
        <w:ind w:left="-142" w:right="45"/>
        <w:jc w:val="both"/>
      </w:pPr>
      <w:r w:rsidRPr="0075021F">
        <w:rPr>
          <w:lang w:val="vi-VN"/>
        </w:rPr>
        <w:t xml:space="preserve">Nếu pH = 7 thì dung dịch có môi trường trung tính (không có tính acid và không có tính base). </w:t>
      </w:r>
      <w:r w:rsidRPr="0075021F">
        <w:t>Nước tinh khiết (nước cất) có pH = 7.</w:t>
      </w:r>
    </w:p>
    <w:p w14:paraId="66AD8EB6" w14:textId="6340B172" w:rsidR="006F21CD" w:rsidRPr="0075021F" w:rsidRDefault="006F21CD" w:rsidP="00070B0F">
      <w:pPr>
        <w:pStyle w:val="NormalWeb"/>
        <w:spacing w:before="0" w:beforeAutospacing="0" w:after="0" w:afterAutospacing="0"/>
        <w:ind w:left="-142" w:right="45"/>
        <w:jc w:val="both"/>
      </w:pPr>
      <w:r w:rsidRPr="0075021F">
        <w:t>Nếu pH &gt; 7 thì dung dịch có môi trường base, pH càng lớn thì độ base của dung dịch càng lớn.</w:t>
      </w:r>
    </w:p>
    <w:p w14:paraId="70DA2CE5" w14:textId="2365793D" w:rsidR="006F21CD" w:rsidRPr="0075021F" w:rsidRDefault="006F21CD" w:rsidP="00070B0F">
      <w:pPr>
        <w:pStyle w:val="NormalWeb"/>
        <w:spacing w:before="0" w:beforeAutospacing="0" w:after="0" w:afterAutospacing="0"/>
        <w:ind w:left="-142" w:right="45"/>
        <w:jc w:val="both"/>
      </w:pPr>
      <w:r w:rsidRPr="0075021F">
        <w:t>Nếu pH &lt; 7 thì dung dịch có môi trường acid, pH càng nhỏ thì độ acid của dung dịch càng lớn.</w:t>
      </w:r>
    </w:p>
    <w:p w14:paraId="7F53DA93" w14:textId="4046F6CF" w:rsidR="005460F4" w:rsidRPr="0075021F" w:rsidRDefault="005460F4" w:rsidP="00070B0F">
      <w:pPr>
        <w:spacing w:after="0"/>
        <w:ind w:left="-142"/>
        <w:rPr>
          <w:rFonts w:ascii="Times New Roman" w:hAnsi="Times New Roman" w:cs="Times New Roman"/>
          <w:sz w:val="24"/>
          <w:szCs w:val="24"/>
        </w:rPr>
      </w:pPr>
      <w:r w:rsidRPr="0075021F">
        <w:rPr>
          <w:rFonts w:ascii="Times New Roman" w:hAnsi="Times New Roman" w:cs="Times New Roman"/>
          <w:b/>
          <w:bCs/>
          <w:sz w:val="24"/>
          <w:szCs w:val="24"/>
        </w:rPr>
        <w:t>Vận</w:t>
      </w:r>
      <w:r w:rsidRPr="0075021F">
        <w:rPr>
          <w:rFonts w:ascii="Times New Roman" w:hAnsi="Times New Roman" w:cs="Times New Roman"/>
          <w:b/>
          <w:bCs/>
          <w:spacing w:val="-7"/>
          <w:sz w:val="24"/>
          <w:szCs w:val="24"/>
        </w:rPr>
        <w:t xml:space="preserve"> </w:t>
      </w:r>
      <w:r w:rsidRPr="0075021F">
        <w:rPr>
          <w:rFonts w:ascii="Times New Roman" w:hAnsi="Times New Roman" w:cs="Times New Roman"/>
          <w:b/>
          <w:bCs/>
          <w:sz w:val="24"/>
          <w:szCs w:val="24"/>
        </w:rPr>
        <w:t>dụng</w:t>
      </w:r>
      <w:r w:rsidRPr="0075021F">
        <w:rPr>
          <w:rFonts w:ascii="Times New Roman" w:hAnsi="Times New Roman" w:cs="Times New Roman"/>
          <w:b/>
          <w:bCs/>
          <w:spacing w:val="-7"/>
          <w:sz w:val="24"/>
          <w:szCs w:val="24"/>
        </w:rPr>
        <w:t xml:space="preserve"> </w:t>
      </w:r>
      <w:r w:rsidRPr="0075021F">
        <w:rPr>
          <w:rFonts w:ascii="Times New Roman" w:hAnsi="Times New Roman" w:cs="Times New Roman"/>
          <w:sz w:val="24"/>
          <w:szCs w:val="24"/>
        </w:rPr>
        <w:t>liên hệ pH trong dạ dày, trong máu, trong nước mưa, đất.</w:t>
      </w:r>
    </w:p>
    <w:p w14:paraId="4EF52693" w14:textId="77777777" w:rsidR="005460F4" w:rsidRPr="0075021F" w:rsidRDefault="005460F4" w:rsidP="00070B0F">
      <w:pPr>
        <w:widowControl w:val="0"/>
        <w:spacing w:after="0" w:line="300" w:lineRule="auto"/>
        <w:ind w:left="-142"/>
        <w:jc w:val="both"/>
        <w:rPr>
          <w:rFonts w:ascii="Times New Roman" w:eastAsia="Times New Roman" w:hAnsi="Times New Roman" w:cs="Times New Roman"/>
          <w:b/>
          <w:sz w:val="24"/>
          <w:szCs w:val="24"/>
        </w:rPr>
      </w:pPr>
      <w:r w:rsidRPr="0075021F">
        <w:rPr>
          <w:rFonts w:ascii="Times New Roman" w:eastAsia="Times New Roman" w:hAnsi="Times New Roman" w:cs="Times New Roman"/>
          <w:b/>
          <w:sz w:val="24"/>
          <w:szCs w:val="24"/>
        </w:rPr>
        <w:t>Bài 11. Oxide</w:t>
      </w:r>
    </w:p>
    <w:p w14:paraId="1EFF3262" w14:textId="628FF8C0" w:rsidR="006F21CD" w:rsidRPr="0075021F" w:rsidRDefault="00496CF5" w:rsidP="00070B0F">
      <w:pPr>
        <w:widowControl w:val="0"/>
        <w:spacing w:after="0" w:line="240" w:lineRule="auto"/>
        <w:ind w:left="-142"/>
        <w:jc w:val="both"/>
        <w:rPr>
          <w:rFonts w:ascii="Times New Roman" w:eastAsia="Times New Roman" w:hAnsi="Times New Roman" w:cs="Times New Roman"/>
          <w:sz w:val="24"/>
          <w:szCs w:val="24"/>
        </w:rPr>
      </w:pPr>
      <w:r w:rsidRPr="0075021F">
        <w:rPr>
          <w:rFonts w:ascii="Times New Roman" w:hAnsi="Times New Roman" w:cs="Times New Roman"/>
          <w:b/>
          <w:bCs/>
          <w:sz w:val="24"/>
          <w:szCs w:val="24"/>
        </w:rPr>
        <w:t>Khái niệm</w:t>
      </w:r>
      <w:r w:rsidRPr="0075021F">
        <w:rPr>
          <w:rFonts w:ascii="Times New Roman" w:hAnsi="Times New Roman" w:cs="Times New Roman"/>
          <w:sz w:val="24"/>
          <w:szCs w:val="24"/>
        </w:rPr>
        <w:t xml:space="preserve">: </w:t>
      </w:r>
      <w:r w:rsidR="006F21CD" w:rsidRPr="0075021F">
        <w:rPr>
          <w:rStyle w:val="Emphasis"/>
          <w:rFonts w:ascii="Times New Roman" w:hAnsi="Times New Roman" w:cs="Times New Roman"/>
          <w:i w:val="0"/>
          <w:iCs w:val="0"/>
          <w:sz w:val="24"/>
          <w:szCs w:val="24"/>
        </w:rPr>
        <w:t>Oxide là hợp chất của oxygen với một nguyên tố khác.</w:t>
      </w:r>
      <w:r w:rsidR="006F21CD" w:rsidRPr="0075021F">
        <w:rPr>
          <w:rFonts w:ascii="Times New Roman" w:eastAsia="Times New Roman" w:hAnsi="Times New Roman" w:cs="Times New Roman"/>
          <w:sz w:val="24"/>
          <w:szCs w:val="24"/>
        </w:rPr>
        <w:t xml:space="preserve"> </w:t>
      </w:r>
    </w:p>
    <w:p w14:paraId="11DB2EB0" w14:textId="4846D290" w:rsidR="006F21CD" w:rsidRPr="0075021F" w:rsidRDefault="00496CF5" w:rsidP="00070B0F">
      <w:pPr>
        <w:spacing w:after="0" w:line="240" w:lineRule="auto"/>
        <w:ind w:left="-142" w:right="48"/>
        <w:jc w:val="both"/>
        <w:rPr>
          <w:rFonts w:ascii="Times New Roman" w:eastAsia="Times New Roman" w:hAnsi="Times New Roman" w:cs="Times New Roman"/>
          <w:kern w:val="0"/>
          <w:sz w:val="24"/>
          <w:szCs w:val="24"/>
          <w14:ligatures w14:val="none"/>
        </w:rPr>
      </w:pPr>
      <w:r w:rsidRPr="0075021F">
        <w:rPr>
          <w:rFonts w:ascii="Times New Roman" w:eastAsia="Times New Roman" w:hAnsi="Times New Roman" w:cs="Times New Roman"/>
          <w:kern w:val="0"/>
          <w:sz w:val="24"/>
          <w:szCs w:val="24"/>
          <w14:ligatures w14:val="none"/>
        </w:rPr>
        <w:t xml:space="preserve">Phân loại: </w:t>
      </w:r>
      <w:r w:rsidR="006F21CD" w:rsidRPr="0075021F">
        <w:rPr>
          <w:rFonts w:ascii="Times New Roman" w:eastAsia="Times New Roman" w:hAnsi="Times New Roman" w:cs="Times New Roman"/>
          <w:kern w:val="0"/>
          <w:sz w:val="24"/>
          <w:szCs w:val="24"/>
          <w14:ligatures w14:val="none"/>
        </w:rPr>
        <w:t xml:space="preserve"> </w:t>
      </w:r>
      <w:r w:rsidR="006F21CD" w:rsidRPr="0075021F">
        <w:rPr>
          <w:rFonts w:ascii="Times New Roman" w:eastAsia="Times New Roman" w:hAnsi="Times New Roman" w:cs="Times New Roman"/>
          <w:b/>
          <w:bCs/>
          <w:kern w:val="0"/>
          <w:sz w:val="24"/>
          <w:szCs w:val="24"/>
          <w14:ligatures w14:val="none"/>
        </w:rPr>
        <w:t>Oxide base</w:t>
      </w:r>
      <w:r w:rsidR="006F21CD" w:rsidRPr="0075021F">
        <w:rPr>
          <w:rFonts w:ascii="Times New Roman" w:eastAsia="Times New Roman" w:hAnsi="Times New Roman" w:cs="Times New Roman"/>
          <w:kern w:val="0"/>
          <w:sz w:val="24"/>
          <w:szCs w:val="24"/>
          <w14:ligatures w14:val="none"/>
        </w:rPr>
        <w:t> là những oxide tác dụng được với dung dịch acid tạo thành muối và nước. Đa số các oxide kim loại là oxide base, như: CuO, CaO, MgO, …</w:t>
      </w:r>
    </w:p>
    <w:p w14:paraId="209ADD0C" w14:textId="72C6EA6C" w:rsidR="006F21CD" w:rsidRPr="0075021F" w:rsidRDefault="00496CF5" w:rsidP="00070B0F">
      <w:pPr>
        <w:spacing w:after="0" w:line="240" w:lineRule="auto"/>
        <w:ind w:left="-142" w:right="48"/>
        <w:jc w:val="both"/>
        <w:rPr>
          <w:rFonts w:ascii="Times New Roman" w:eastAsia="Times New Roman" w:hAnsi="Times New Roman" w:cs="Times New Roman"/>
          <w:kern w:val="0"/>
          <w:sz w:val="24"/>
          <w:szCs w:val="24"/>
          <w14:ligatures w14:val="none"/>
        </w:rPr>
      </w:pPr>
      <w:r w:rsidRPr="0075021F">
        <w:rPr>
          <w:rFonts w:ascii="Times New Roman" w:eastAsia="Times New Roman" w:hAnsi="Times New Roman" w:cs="Times New Roman"/>
          <w:kern w:val="0"/>
          <w:sz w:val="24"/>
          <w:szCs w:val="24"/>
          <w14:ligatures w14:val="none"/>
        </w:rPr>
        <w:t xml:space="preserve">                   </w:t>
      </w:r>
      <w:r w:rsidR="006F21CD" w:rsidRPr="0075021F">
        <w:rPr>
          <w:rFonts w:ascii="Times New Roman" w:eastAsia="Times New Roman" w:hAnsi="Times New Roman" w:cs="Times New Roman"/>
          <w:b/>
          <w:bCs/>
          <w:kern w:val="0"/>
          <w:sz w:val="24"/>
          <w:szCs w:val="24"/>
          <w14:ligatures w14:val="none"/>
        </w:rPr>
        <w:t>Oxide acid</w:t>
      </w:r>
      <w:r w:rsidR="006F21CD" w:rsidRPr="0075021F">
        <w:rPr>
          <w:rFonts w:ascii="Times New Roman" w:eastAsia="Times New Roman" w:hAnsi="Times New Roman" w:cs="Times New Roman"/>
          <w:kern w:val="0"/>
          <w:sz w:val="24"/>
          <w:szCs w:val="24"/>
          <w14:ligatures w14:val="none"/>
        </w:rPr>
        <w:t> là những oxide tác dụng được với dung dịch base tạo thành muối và nước. Các oxide acid thường là oxide của các phi kim, như: CO</w:t>
      </w:r>
      <w:r w:rsidR="006F21CD" w:rsidRPr="0075021F">
        <w:rPr>
          <w:rFonts w:ascii="Times New Roman" w:eastAsia="Times New Roman" w:hAnsi="Times New Roman" w:cs="Times New Roman"/>
          <w:kern w:val="0"/>
          <w:sz w:val="24"/>
          <w:szCs w:val="24"/>
          <w:vertAlign w:val="subscript"/>
          <w14:ligatures w14:val="none"/>
        </w:rPr>
        <w:t>2</w:t>
      </w:r>
      <w:r w:rsidR="006F21CD" w:rsidRPr="0075021F">
        <w:rPr>
          <w:rFonts w:ascii="Times New Roman" w:eastAsia="Times New Roman" w:hAnsi="Times New Roman" w:cs="Times New Roman"/>
          <w:kern w:val="0"/>
          <w:sz w:val="24"/>
          <w:szCs w:val="24"/>
          <w14:ligatures w14:val="none"/>
        </w:rPr>
        <w:t>, SO</w:t>
      </w:r>
      <w:r w:rsidR="006F21CD" w:rsidRPr="0075021F">
        <w:rPr>
          <w:rFonts w:ascii="Times New Roman" w:eastAsia="Times New Roman" w:hAnsi="Times New Roman" w:cs="Times New Roman"/>
          <w:kern w:val="0"/>
          <w:sz w:val="24"/>
          <w:szCs w:val="24"/>
          <w:vertAlign w:val="subscript"/>
          <w14:ligatures w14:val="none"/>
        </w:rPr>
        <w:t>2</w:t>
      </w:r>
      <w:r w:rsidR="006F21CD" w:rsidRPr="0075021F">
        <w:rPr>
          <w:rFonts w:ascii="Times New Roman" w:eastAsia="Times New Roman" w:hAnsi="Times New Roman" w:cs="Times New Roman"/>
          <w:kern w:val="0"/>
          <w:sz w:val="24"/>
          <w:szCs w:val="24"/>
          <w14:ligatures w14:val="none"/>
        </w:rPr>
        <w:t>, SO</w:t>
      </w:r>
      <w:r w:rsidR="006F21CD" w:rsidRPr="0075021F">
        <w:rPr>
          <w:rFonts w:ascii="Times New Roman" w:eastAsia="Times New Roman" w:hAnsi="Times New Roman" w:cs="Times New Roman"/>
          <w:kern w:val="0"/>
          <w:sz w:val="24"/>
          <w:szCs w:val="24"/>
          <w:vertAlign w:val="subscript"/>
          <w14:ligatures w14:val="none"/>
        </w:rPr>
        <w:t>3</w:t>
      </w:r>
      <w:r w:rsidR="006F21CD" w:rsidRPr="0075021F">
        <w:rPr>
          <w:rFonts w:ascii="Times New Roman" w:eastAsia="Times New Roman" w:hAnsi="Times New Roman" w:cs="Times New Roman"/>
          <w:kern w:val="0"/>
          <w:sz w:val="24"/>
          <w:szCs w:val="24"/>
          <w14:ligatures w14:val="none"/>
        </w:rPr>
        <w:t>, P</w:t>
      </w:r>
      <w:r w:rsidR="006F21CD" w:rsidRPr="0075021F">
        <w:rPr>
          <w:rFonts w:ascii="Times New Roman" w:eastAsia="Times New Roman" w:hAnsi="Times New Roman" w:cs="Times New Roman"/>
          <w:kern w:val="0"/>
          <w:sz w:val="24"/>
          <w:szCs w:val="24"/>
          <w:vertAlign w:val="subscript"/>
          <w14:ligatures w14:val="none"/>
        </w:rPr>
        <w:t>2</w:t>
      </w:r>
      <w:r w:rsidR="006F21CD" w:rsidRPr="0075021F">
        <w:rPr>
          <w:rFonts w:ascii="Times New Roman" w:eastAsia="Times New Roman" w:hAnsi="Times New Roman" w:cs="Times New Roman"/>
          <w:kern w:val="0"/>
          <w:sz w:val="24"/>
          <w:szCs w:val="24"/>
          <w14:ligatures w14:val="none"/>
        </w:rPr>
        <w:t>O</w:t>
      </w:r>
      <w:r w:rsidR="006F21CD" w:rsidRPr="0075021F">
        <w:rPr>
          <w:rFonts w:ascii="Times New Roman" w:eastAsia="Times New Roman" w:hAnsi="Times New Roman" w:cs="Times New Roman"/>
          <w:kern w:val="0"/>
          <w:sz w:val="24"/>
          <w:szCs w:val="24"/>
          <w:vertAlign w:val="subscript"/>
          <w14:ligatures w14:val="none"/>
        </w:rPr>
        <w:t>5</w:t>
      </w:r>
      <w:r w:rsidR="006F21CD" w:rsidRPr="0075021F">
        <w:rPr>
          <w:rFonts w:ascii="Times New Roman" w:eastAsia="Times New Roman" w:hAnsi="Times New Roman" w:cs="Times New Roman"/>
          <w:kern w:val="0"/>
          <w:sz w:val="24"/>
          <w:szCs w:val="24"/>
          <w14:ligatures w14:val="none"/>
        </w:rPr>
        <w:t>, …</w:t>
      </w:r>
    </w:p>
    <w:p w14:paraId="701ED74B" w14:textId="0DB1244E" w:rsidR="006F21CD" w:rsidRPr="0075021F" w:rsidRDefault="00496CF5" w:rsidP="00070B0F">
      <w:pPr>
        <w:spacing w:after="0" w:line="240" w:lineRule="auto"/>
        <w:ind w:left="-142" w:right="48"/>
        <w:jc w:val="both"/>
        <w:rPr>
          <w:rFonts w:ascii="Times New Roman" w:eastAsia="Times New Roman" w:hAnsi="Times New Roman" w:cs="Times New Roman"/>
          <w:kern w:val="0"/>
          <w:sz w:val="24"/>
          <w:szCs w:val="24"/>
          <w14:ligatures w14:val="none"/>
        </w:rPr>
      </w:pPr>
      <w:r w:rsidRPr="0075021F">
        <w:rPr>
          <w:rFonts w:ascii="Times New Roman" w:eastAsia="Times New Roman" w:hAnsi="Times New Roman" w:cs="Times New Roman"/>
          <w:b/>
          <w:bCs/>
          <w:kern w:val="0"/>
          <w:sz w:val="24"/>
          <w:szCs w:val="24"/>
          <w14:ligatures w14:val="none"/>
        </w:rPr>
        <w:t xml:space="preserve">                  </w:t>
      </w:r>
      <w:r w:rsidR="006F21CD" w:rsidRPr="0075021F">
        <w:rPr>
          <w:rFonts w:ascii="Times New Roman" w:eastAsia="Times New Roman" w:hAnsi="Times New Roman" w:cs="Times New Roman"/>
          <w:b/>
          <w:bCs/>
          <w:kern w:val="0"/>
          <w:sz w:val="24"/>
          <w:szCs w:val="24"/>
          <w14:ligatures w14:val="none"/>
        </w:rPr>
        <w:t xml:space="preserve"> Oxide lưỡng tính</w:t>
      </w:r>
      <w:r w:rsidR="006F21CD" w:rsidRPr="0075021F">
        <w:rPr>
          <w:rFonts w:ascii="Times New Roman" w:eastAsia="Times New Roman" w:hAnsi="Times New Roman" w:cs="Times New Roman"/>
          <w:kern w:val="0"/>
          <w:sz w:val="24"/>
          <w:szCs w:val="24"/>
          <w14:ligatures w14:val="none"/>
        </w:rPr>
        <w:t> là những oxide tác dụng với dung dịch acid và tác dụng với dung dịch base tạo thành muối và nước. Một số oxide lưỡng tính thường gặp, như: Al</w:t>
      </w:r>
      <w:r w:rsidR="006F21CD" w:rsidRPr="0075021F">
        <w:rPr>
          <w:rFonts w:ascii="Times New Roman" w:eastAsia="Times New Roman" w:hAnsi="Times New Roman" w:cs="Times New Roman"/>
          <w:kern w:val="0"/>
          <w:sz w:val="24"/>
          <w:szCs w:val="24"/>
          <w:vertAlign w:val="subscript"/>
          <w14:ligatures w14:val="none"/>
        </w:rPr>
        <w:t>2</w:t>
      </w:r>
      <w:r w:rsidR="006F21CD" w:rsidRPr="0075021F">
        <w:rPr>
          <w:rFonts w:ascii="Times New Roman" w:eastAsia="Times New Roman" w:hAnsi="Times New Roman" w:cs="Times New Roman"/>
          <w:kern w:val="0"/>
          <w:sz w:val="24"/>
          <w:szCs w:val="24"/>
          <w14:ligatures w14:val="none"/>
        </w:rPr>
        <w:t>O</w:t>
      </w:r>
      <w:r w:rsidR="006F21CD" w:rsidRPr="0075021F">
        <w:rPr>
          <w:rFonts w:ascii="Times New Roman" w:eastAsia="Times New Roman" w:hAnsi="Times New Roman" w:cs="Times New Roman"/>
          <w:kern w:val="0"/>
          <w:sz w:val="24"/>
          <w:szCs w:val="24"/>
          <w:vertAlign w:val="subscript"/>
          <w14:ligatures w14:val="none"/>
        </w:rPr>
        <w:t>3</w:t>
      </w:r>
      <w:r w:rsidR="006F21CD" w:rsidRPr="0075021F">
        <w:rPr>
          <w:rFonts w:ascii="Times New Roman" w:eastAsia="Times New Roman" w:hAnsi="Times New Roman" w:cs="Times New Roman"/>
          <w:kern w:val="0"/>
          <w:sz w:val="24"/>
          <w:szCs w:val="24"/>
          <w14:ligatures w14:val="none"/>
        </w:rPr>
        <w:t>, ZnO, …</w:t>
      </w:r>
    </w:p>
    <w:p w14:paraId="6A365274" w14:textId="4E786606" w:rsidR="006F21CD" w:rsidRPr="0075021F" w:rsidRDefault="00496CF5" w:rsidP="00070B0F">
      <w:pPr>
        <w:spacing w:after="0" w:line="240" w:lineRule="auto"/>
        <w:ind w:left="-142" w:right="48"/>
        <w:jc w:val="both"/>
        <w:rPr>
          <w:rFonts w:ascii="Times New Roman" w:eastAsia="Times New Roman" w:hAnsi="Times New Roman" w:cs="Times New Roman"/>
          <w:kern w:val="0"/>
          <w:sz w:val="24"/>
          <w:szCs w:val="24"/>
          <w14:ligatures w14:val="none"/>
        </w:rPr>
      </w:pPr>
      <w:r w:rsidRPr="0075021F">
        <w:rPr>
          <w:rFonts w:ascii="Times New Roman" w:eastAsia="Times New Roman" w:hAnsi="Times New Roman" w:cs="Times New Roman"/>
          <w:kern w:val="0"/>
          <w:sz w:val="24"/>
          <w:szCs w:val="24"/>
          <w14:ligatures w14:val="none"/>
        </w:rPr>
        <w:t xml:space="preserve">                   </w:t>
      </w:r>
      <w:r w:rsidR="006F21CD" w:rsidRPr="0075021F">
        <w:rPr>
          <w:rFonts w:ascii="Times New Roman" w:eastAsia="Times New Roman" w:hAnsi="Times New Roman" w:cs="Times New Roman"/>
          <w:b/>
          <w:bCs/>
          <w:kern w:val="0"/>
          <w:sz w:val="24"/>
          <w:szCs w:val="24"/>
          <w14:ligatures w14:val="none"/>
        </w:rPr>
        <w:t>Oxide trung tính</w:t>
      </w:r>
      <w:r w:rsidR="006F21CD" w:rsidRPr="0075021F">
        <w:rPr>
          <w:rFonts w:ascii="Times New Roman" w:eastAsia="Times New Roman" w:hAnsi="Times New Roman" w:cs="Times New Roman"/>
          <w:kern w:val="0"/>
          <w:sz w:val="24"/>
          <w:szCs w:val="24"/>
          <w14:ligatures w14:val="none"/>
        </w:rPr>
        <w:t> là những oxide không tác dụng với dung dịch acid, dung dịch base. Một số oxide trung tính, như: CO, NO, N</w:t>
      </w:r>
      <w:r w:rsidR="006F21CD" w:rsidRPr="0075021F">
        <w:rPr>
          <w:rFonts w:ascii="Times New Roman" w:eastAsia="Times New Roman" w:hAnsi="Times New Roman" w:cs="Times New Roman"/>
          <w:kern w:val="0"/>
          <w:sz w:val="24"/>
          <w:szCs w:val="24"/>
          <w:vertAlign w:val="subscript"/>
          <w14:ligatures w14:val="none"/>
        </w:rPr>
        <w:t>2</w:t>
      </w:r>
      <w:proofErr w:type="gramStart"/>
      <w:r w:rsidR="006F21CD" w:rsidRPr="0075021F">
        <w:rPr>
          <w:rFonts w:ascii="Times New Roman" w:eastAsia="Times New Roman" w:hAnsi="Times New Roman" w:cs="Times New Roman"/>
          <w:kern w:val="0"/>
          <w:sz w:val="24"/>
          <w:szCs w:val="24"/>
          <w14:ligatures w14:val="none"/>
        </w:rPr>
        <w:t>O,…</w:t>
      </w:r>
      <w:proofErr w:type="gramEnd"/>
    </w:p>
    <w:p w14:paraId="155E1781" w14:textId="049F2F73" w:rsidR="006F21CD" w:rsidRPr="0075021F" w:rsidRDefault="00496CF5" w:rsidP="00070B0F">
      <w:pPr>
        <w:widowControl w:val="0"/>
        <w:spacing w:after="0" w:line="240" w:lineRule="auto"/>
        <w:ind w:left="-142"/>
        <w:jc w:val="both"/>
        <w:rPr>
          <w:rStyle w:val="Emphasis"/>
          <w:rFonts w:ascii="Times New Roman" w:hAnsi="Times New Roman" w:cs="Times New Roman"/>
          <w:i w:val="0"/>
          <w:iCs w:val="0"/>
          <w:sz w:val="24"/>
          <w:szCs w:val="24"/>
          <w:lang w:val="vi-VN"/>
        </w:rPr>
      </w:pPr>
      <w:r w:rsidRPr="0075021F">
        <w:rPr>
          <w:rStyle w:val="Emphasis"/>
          <w:rFonts w:ascii="Times New Roman" w:hAnsi="Times New Roman" w:cs="Times New Roman"/>
          <w:b/>
          <w:bCs/>
          <w:i w:val="0"/>
          <w:iCs w:val="0"/>
          <w:sz w:val="24"/>
          <w:szCs w:val="24"/>
        </w:rPr>
        <w:t>Tính chất</w:t>
      </w:r>
      <w:r w:rsidRPr="0075021F">
        <w:rPr>
          <w:rStyle w:val="Emphasis"/>
          <w:rFonts w:ascii="Times New Roman" w:hAnsi="Times New Roman" w:cs="Times New Roman"/>
          <w:sz w:val="24"/>
          <w:szCs w:val="24"/>
        </w:rPr>
        <w:t xml:space="preserve">: </w:t>
      </w:r>
      <w:r w:rsidR="006F21CD" w:rsidRPr="0075021F">
        <w:rPr>
          <w:rStyle w:val="Emphasis"/>
          <w:rFonts w:ascii="Times New Roman" w:hAnsi="Times New Roman" w:cs="Times New Roman"/>
          <w:i w:val="0"/>
          <w:iCs w:val="0"/>
          <w:sz w:val="24"/>
          <w:szCs w:val="24"/>
        </w:rPr>
        <w:t xml:space="preserve">Oxide base </w:t>
      </w:r>
      <w:r w:rsidRPr="0075021F">
        <w:rPr>
          <w:rStyle w:val="Emphasis"/>
          <w:rFonts w:ascii="Times New Roman" w:hAnsi="Times New Roman" w:cs="Times New Roman"/>
          <w:i w:val="0"/>
          <w:iCs w:val="0"/>
          <w:sz w:val="24"/>
          <w:szCs w:val="24"/>
        </w:rPr>
        <w:t>+</w:t>
      </w:r>
      <w:r w:rsidR="006F21CD" w:rsidRPr="0075021F">
        <w:rPr>
          <w:rStyle w:val="Emphasis"/>
          <w:rFonts w:ascii="Times New Roman" w:hAnsi="Times New Roman" w:cs="Times New Roman"/>
          <w:i w:val="0"/>
          <w:iCs w:val="0"/>
          <w:sz w:val="24"/>
          <w:szCs w:val="24"/>
        </w:rPr>
        <w:t xml:space="preserve"> dung dịch acid </w:t>
      </w:r>
      <w:r w:rsidRPr="0075021F">
        <w:rPr>
          <w:rStyle w:val="Emphasis"/>
          <w:rFonts w:ascii="Times New Roman" w:hAnsi="Times New Roman" w:cs="Times New Roman"/>
          <w:i w:val="0"/>
          <w:iCs w:val="0"/>
          <w:sz w:val="24"/>
          <w:szCs w:val="24"/>
        </w:rPr>
        <w:t>→</w:t>
      </w:r>
      <w:r w:rsidR="006F21CD" w:rsidRPr="0075021F">
        <w:rPr>
          <w:rStyle w:val="Emphasis"/>
          <w:rFonts w:ascii="Times New Roman" w:hAnsi="Times New Roman" w:cs="Times New Roman"/>
          <w:i w:val="0"/>
          <w:iCs w:val="0"/>
          <w:sz w:val="24"/>
          <w:szCs w:val="24"/>
        </w:rPr>
        <w:t xml:space="preserve"> muối</w:t>
      </w:r>
      <w:r w:rsidRPr="0075021F">
        <w:rPr>
          <w:rStyle w:val="Emphasis"/>
          <w:rFonts w:ascii="Times New Roman" w:hAnsi="Times New Roman" w:cs="Times New Roman"/>
          <w:i w:val="0"/>
          <w:iCs w:val="0"/>
          <w:sz w:val="24"/>
          <w:szCs w:val="24"/>
        </w:rPr>
        <w:t xml:space="preserve"> +</w:t>
      </w:r>
      <w:r w:rsidR="006F21CD" w:rsidRPr="0075021F">
        <w:rPr>
          <w:rStyle w:val="Emphasis"/>
          <w:rFonts w:ascii="Times New Roman" w:hAnsi="Times New Roman" w:cs="Times New Roman"/>
          <w:i w:val="0"/>
          <w:iCs w:val="0"/>
          <w:sz w:val="24"/>
          <w:szCs w:val="24"/>
        </w:rPr>
        <w:t xml:space="preserve"> nước.</w:t>
      </w:r>
    </w:p>
    <w:p w14:paraId="235E6A6B" w14:textId="69EC003A" w:rsidR="006F21CD" w:rsidRPr="0075021F" w:rsidRDefault="00496CF5" w:rsidP="00070B0F">
      <w:pPr>
        <w:spacing w:after="0" w:line="240" w:lineRule="auto"/>
        <w:ind w:left="-142" w:right="48"/>
        <w:jc w:val="both"/>
        <w:rPr>
          <w:rFonts w:ascii="Times New Roman" w:eastAsia="Times New Roman" w:hAnsi="Times New Roman" w:cs="Times New Roman"/>
          <w:kern w:val="0"/>
          <w:sz w:val="24"/>
          <w:szCs w:val="24"/>
          <w:lang w:val="es-AR"/>
          <w14:ligatures w14:val="none"/>
        </w:rPr>
      </w:pPr>
      <w:r w:rsidRPr="0075021F">
        <w:rPr>
          <w:rFonts w:ascii="Times New Roman" w:eastAsia="Times New Roman" w:hAnsi="Times New Roman" w:cs="Times New Roman"/>
          <w:kern w:val="0"/>
          <w:sz w:val="24"/>
          <w:szCs w:val="24"/>
          <w14:ligatures w14:val="none"/>
        </w:rPr>
        <w:t xml:space="preserve">                   </w:t>
      </w:r>
      <w:r w:rsidR="006F21CD" w:rsidRPr="0075021F">
        <w:rPr>
          <w:rFonts w:ascii="Times New Roman" w:eastAsia="Times New Roman" w:hAnsi="Times New Roman" w:cs="Times New Roman"/>
          <w:kern w:val="0"/>
          <w:sz w:val="24"/>
          <w:szCs w:val="24"/>
          <w14:ligatures w14:val="none"/>
        </w:rPr>
        <w:t xml:space="preserve">Oxide acid </w:t>
      </w:r>
      <w:r w:rsidRPr="0075021F">
        <w:rPr>
          <w:rFonts w:ascii="Times New Roman" w:eastAsia="Times New Roman" w:hAnsi="Times New Roman" w:cs="Times New Roman"/>
          <w:kern w:val="0"/>
          <w:sz w:val="24"/>
          <w:szCs w:val="24"/>
          <w14:ligatures w14:val="none"/>
        </w:rPr>
        <w:t>+</w:t>
      </w:r>
      <w:r w:rsidR="006F21CD" w:rsidRPr="0075021F">
        <w:rPr>
          <w:rFonts w:ascii="Times New Roman" w:eastAsia="Times New Roman" w:hAnsi="Times New Roman" w:cs="Times New Roman"/>
          <w:kern w:val="0"/>
          <w:sz w:val="24"/>
          <w:szCs w:val="24"/>
          <w14:ligatures w14:val="none"/>
        </w:rPr>
        <w:t xml:space="preserve">dung dịch base </w:t>
      </w:r>
      <w:r w:rsidRPr="0075021F">
        <w:rPr>
          <w:rFonts w:ascii="Times New Roman" w:eastAsia="Times New Roman" w:hAnsi="Times New Roman" w:cs="Times New Roman"/>
          <w:kern w:val="0"/>
          <w:sz w:val="24"/>
          <w:szCs w:val="24"/>
          <w14:ligatures w14:val="none"/>
        </w:rPr>
        <w:t>→</w:t>
      </w:r>
      <w:r w:rsidR="006F21CD" w:rsidRPr="0075021F">
        <w:rPr>
          <w:rFonts w:ascii="Times New Roman" w:eastAsia="Times New Roman" w:hAnsi="Times New Roman" w:cs="Times New Roman"/>
          <w:kern w:val="0"/>
          <w:sz w:val="24"/>
          <w:szCs w:val="24"/>
          <w14:ligatures w14:val="none"/>
        </w:rPr>
        <w:t xml:space="preserve">muối </w:t>
      </w:r>
      <w:r w:rsidRPr="0075021F">
        <w:rPr>
          <w:rFonts w:ascii="Times New Roman" w:eastAsia="Times New Roman" w:hAnsi="Times New Roman" w:cs="Times New Roman"/>
          <w:kern w:val="0"/>
          <w:sz w:val="24"/>
          <w:szCs w:val="24"/>
          <w14:ligatures w14:val="none"/>
        </w:rPr>
        <w:t>+</w:t>
      </w:r>
      <w:r w:rsidR="006F21CD" w:rsidRPr="0075021F">
        <w:rPr>
          <w:rFonts w:ascii="Times New Roman" w:eastAsia="Times New Roman" w:hAnsi="Times New Roman" w:cs="Times New Roman"/>
          <w:kern w:val="0"/>
          <w:sz w:val="24"/>
          <w:szCs w:val="24"/>
          <w14:ligatures w14:val="none"/>
        </w:rPr>
        <w:t xml:space="preserve"> nước.</w:t>
      </w:r>
      <w:r w:rsidR="006F21CD" w:rsidRPr="0075021F">
        <w:rPr>
          <w:rFonts w:ascii="Times New Roman" w:hAnsi="Times New Roman" w:cs="Times New Roman"/>
          <w:sz w:val="24"/>
          <w:szCs w:val="24"/>
          <w:shd w:val="clear" w:color="auto" w:fill="FFFFFF"/>
        </w:rPr>
        <w:t xml:space="preserve"> </w:t>
      </w:r>
    </w:p>
    <w:p w14:paraId="394C53CB" w14:textId="17687FE5" w:rsidR="005460F4" w:rsidRPr="0075021F" w:rsidRDefault="005460F4" w:rsidP="00070B0F">
      <w:pPr>
        <w:widowControl w:val="0"/>
        <w:spacing w:after="0" w:line="300" w:lineRule="auto"/>
        <w:ind w:left="-142"/>
        <w:jc w:val="both"/>
        <w:rPr>
          <w:rFonts w:ascii="Times New Roman" w:eastAsia="Times New Roman" w:hAnsi="Times New Roman" w:cs="Times New Roman"/>
          <w:b/>
          <w:sz w:val="24"/>
          <w:szCs w:val="24"/>
          <w:lang w:val="es-AR"/>
        </w:rPr>
      </w:pPr>
      <w:r w:rsidRPr="0075021F">
        <w:rPr>
          <w:rFonts w:ascii="Times New Roman" w:eastAsia="Times New Roman" w:hAnsi="Times New Roman" w:cs="Times New Roman"/>
          <w:b/>
          <w:sz w:val="24"/>
          <w:szCs w:val="24"/>
          <w:lang w:val="es-AR"/>
        </w:rPr>
        <w:t>Bài 12. Muối:</w:t>
      </w:r>
    </w:p>
    <w:p w14:paraId="6EE31CEF" w14:textId="05059FAE" w:rsidR="006F21CD" w:rsidRPr="0075021F" w:rsidRDefault="00496CF5" w:rsidP="00070B0F">
      <w:pPr>
        <w:pStyle w:val="NormalWeb"/>
        <w:spacing w:before="0" w:beforeAutospacing="0" w:after="0" w:afterAutospacing="0"/>
        <w:ind w:left="-142" w:right="48"/>
        <w:jc w:val="both"/>
        <w:rPr>
          <w:lang w:val="vi-VN"/>
        </w:rPr>
      </w:pPr>
      <w:r w:rsidRPr="0075021F">
        <w:rPr>
          <w:rStyle w:val="Emphasis"/>
          <w:b/>
          <w:bCs/>
          <w:i w:val="0"/>
          <w:iCs w:val="0"/>
          <w:lang w:val="es-AR"/>
        </w:rPr>
        <w:t xml:space="preserve">Khái </w:t>
      </w:r>
      <w:proofErr w:type="gramStart"/>
      <w:r w:rsidRPr="0075021F">
        <w:rPr>
          <w:rStyle w:val="Emphasis"/>
          <w:b/>
          <w:bCs/>
          <w:i w:val="0"/>
          <w:iCs w:val="0"/>
          <w:lang w:val="es-AR"/>
        </w:rPr>
        <w:t>niệm:</w:t>
      </w:r>
      <w:r w:rsidR="006F21CD" w:rsidRPr="0075021F">
        <w:rPr>
          <w:rStyle w:val="Emphasis"/>
          <w:lang w:val="es-AR"/>
        </w:rPr>
        <w:t>Muối</w:t>
      </w:r>
      <w:proofErr w:type="gramEnd"/>
      <w:r w:rsidR="006F21CD" w:rsidRPr="0075021F">
        <w:rPr>
          <w:rStyle w:val="Emphasis"/>
          <w:lang w:val="es-AR"/>
        </w:rPr>
        <w:t xml:space="preserve"> là những hợp chất được tạo ra khi thay thế ion H</w:t>
      </w:r>
      <w:r w:rsidR="006F21CD" w:rsidRPr="0075021F">
        <w:rPr>
          <w:rStyle w:val="Emphasis"/>
          <w:vertAlign w:val="superscript"/>
          <w:lang w:val="es-AR"/>
        </w:rPr>
        <w:t>+</w:t>
      </w:r>
      <w:r w:rsidR="006F21CD" w:rsidRPr="0075021F">
        <w:rPr>
          <w:rStyle w:val="Emphasis"/>
          <w:lang w:val="es-AR"/>
        </w:rPr>
        <w:t> trong acid bằng ion kim loại hoặc ion ammonium (NH</w:t>
      </w:r>
      <w:r w:rsidR="006F21CD" w:rsidRPr="0075021F">
        <w:rPr>
          <w:rStyle w:val="Emphasis"/>
          <w:vertAlign w:val="subscript"/>
          <w:lang w:val="es-AR"/>
        </w:rPr>
        <w:t>4</w:t>
      </w:r>
      <w:r w:rsidR="006F21CD" w:rsidRPr="0075021F">
        <w:rPr>
          <w:rStyle w:val="Emphasis"/>
          <w:vertAlign w:val="superscript"/>
          <w:lang w:val="es-AR"/>
        </w:rPr>
        <w:t>+</w:t>
      </w:r>
      <w:r w:rsidR="006F21CD" w:rsidRPr="0075021F">
        <w:rPr>
          <w:rStyle w:val="Emphasis"/>
          <w:lang w:val="es-AR"/>
        </w:rPr>
        <w:t>).</w:t>
      </w:r>
      <w:r w:rsidR="006F21CD" w:rsidRPr="0075021F">
        <w:rPr>
          <w:lang w:val="vi-VN"/>
        </w:rPr>
        <w:t xml:space="preserve"> Ví dụ: NaCl, K</w:t>
      </w:r>
      <w:r w:rsidR="006F21CD" w:rsidRPr="0075021F">
        <w:rPr>
          <w:vertAlign w:val="subscript"/>
          <w:lang w:val="vi-VN"/>
        </w:rPr>
        <w:t>2</w:t>
      </w:r>
      <w:r w:rsidR="006F21CD" w:rsidRPr="0075021F">
        <w:rPr>
          <w:lang w:val="vi-VN"/>
        </w:rPr>
        <w:t>SO</w:t>
      </w:r>
      <w:r w:rsidR="006F21CD" w:rsidRPr="0075021F">
        <w:rPr>
          <w:vertAlign w:val="subscript"/>
          <w:lang w:val="vi-VN"/>
        </w:rPr>
        <w:t>4</w:t>
      </w:r>
      <w:r w:rsidR="006F21CD" w:rsidRPr="0075021F">
        <w:rPr>
          <w:lang w:val="vi-VN"/>
        </w:rPr>
        <w:t>, Ca</w:t>
      </w:r>
      <w:r w:rsidR="006F21CD" w:rsidRPr="0075021F">
        <w:rPr>
          <w:vertAlign w:val="subscript"/>
          <w:lang w:val="vi-VN"/>
        </w:rPr>
        <w:t>3</w:t>
      </w:r>
      <w:r w:rsidR="006F21CD" w:rsidRPr="0075021F">
        <w:rPr>
          <w:lang w:val="vi-VN"/>
        </w:rPr>
        <w:t>(PO</w:t>
      </w:r>
      <w:r w:rsidR="006F21CD" w:rsidRPr="0075021F">
        <w:rPr>
          <w:vertAlign w:val="subscript"/>
          <w:lang w:val="vi-VN"/>
        </w:rPr>
        <w:t>4</w:t>
      </w:r>
      <w:r w:rsidR="006F21CD" w:rsidRPr="0075021F">
        <w:rPr>
          <w:lang w:val="vi-VN"/>
        </w:rPr>
        <w:t>)</w:t>
      </w:r>
      <w:r w:rsidR="006F21CD" w:rsidRPr="0075021F">
        <w:rPr>
          <w:vertAlign w:val="subscript"/>
          <w:lang w:val="vi-VN"/>
        </w:rPr>
        <w:t>2</w:t>
      </w:r>
      <w:r w:rsidR="006F21CD" w:rsidRPr="0075021F">
        <w:rPr>
          <w:lang w:val="vi-VN"/>
        </w:rPr>
        <w:t>, NH</w:t>
      </w:r>
      <w:r w:rsidR="006F21CD" w:rsidRPr="0075021F">
        <w:rPr>
          <w:vertAlign w:val="subscript"/>
          <w:lang w:val="vi-VN"/>
        </w:rPr>
        <w:t>4</w:t>
      </w:r>
      <w:r w:rsidR="006F21CD" w:rsidRPr="0075021F">
        <w:rPr>
          <w:lang w:val="vi-VN"/>
        </w:rPr>
        <w:t>NO</w:t>
      </w:r>
      <w:r w:rsidR="006F21CD" w:rsidRPr="0075021F">
        <w:rPr>
          <w:vertAlign w:val="subscript"/>
          <w:lang w:val="vi-VN"/>
        </w:rPr>
        <w:t>3</w:t>
      </w:r>
      <w:r w:rsidR="006F21CD" w:rsidRPr="0075021F">
        <w:rPr>
          <w:lang w:val="vi-VN"/>
        </w:rPr>
        <w:t> …</w:t>
      </w:r>
    </w:p>
    <w:p w14:paraId="2A309DF3" w14:textId="7A63AD26" w:rsidR="005460F4" w:rsidRPr="0075021F" w:rsidRDefault="005460F4" w:rsidP="00070B0F">
      <w:pPr>
        <w:spacing w:after="0" w:line="240" w:lineRule="auto"/>
        <w:ind w:left="-142"/>
        <w:rPr>
          <w:rFonts w:ascii="Times New Roman" w:hAnsi="Times New Roman" w:cs="Times New Roman"/>
          <w:sz w:val="24"/>
          <w:szCs w:val="24"/>
          <w:lang w:val="vi-VN"/>
        </w:rPr>
      </w:pPr>
      <w:r w:rsidRPr="0075021F">
        <w:rPr>
          <w:rFonts w:ascii="Times New Roman" w:hAnsi="Times New Roman" w:cs="Times New Roman"/>
          <w:sz w:val="24"/>
          <w:szCs w:val="24"/>
          <w:lang w:val="vi-VN"/>
        </w:rPr>
        <w:t>- Chỉ ra được một số muối tan và muối không tan từ bảng tính tan.</w:t>
      </w:r>
    </w:p>
    <w:p w14:paraId="7CF1609F" w14:textId="40E94853" w:rsidR="006F21CD" w:rsidRPr="0075021F" w:rsidRDefault="006F21CD" w:rsidP="00070B0F">
      <w:pPr>
        <w:pStyle w:val="NormalWeb"/>
        <w:spacing w:before="0" w:beforeAutospacing="0" w:after="0" w:afterAutospacing="0"/>
        <w:ind w:left="-142" w:right="48"/>
        <w:jc w:val="both"/>
        <w:rPr>
          <w:lang w:val="es-AR"/>
        </w:rPr>
      </w:pPr>
      <w:r w:rsidRPr="0075021F">
        <w:rPr>
          <w:lang w:val="vi-VN"/>
        </w:rPr>
        <w:t xml:space="preserve">+ </w:t>
      </w:r>
      <w:r w:rsidRPr="0075021F">
        <w:rPr>
          <w:lang w:val="es-AR"/>
        </w:rPr>
        <w:t>Có muối tan tốt trong nước như: NaCl, CuSO</w:t>
      </w:r>
      <w:r w:rsidRPr="0075021F">
        <w:rPr>
          <w:vertAlign w:val="subscript"/>
          <w:lang w:val="es-AR"/>
        </w:rPr>
        <w:t>4</w:t>
      </w:r>
      <w:r w:rsidRPr="0075021F">
        <w:rPr>
          <w:lang w:val="es-AR"/>
        </w:rPr>
        <w:t>, Ca(NO</w:t>
      </w:r>
      <w:r w:rsidRPr="0075021F">
        <w:rPr>
          <w:vertAlign w:val="subscript"/>
          <w:lang w:val="es-AR"/>
        </w:rPr>
        <w:t>3</w:t>
      </w:r>
      <w:r w:rsidRPr="0075021F">
        <w:rPr>
          <w:lang w:val="es-AR"/>
        </w:rPr>
        <w:t>)</w:t>
      </w:r>
      <w:r w:rsidRPr="0075021F">
        <w:rPr>
          <w:vertAlign w:val="subscript"/>
          <w:lang w:val="es-AR"/>
        </w:rPr>
        <w:t>2</w:t>
      </w:r>
      <w:r w:rsidRPr="0075021F">
        <w:rPr>
          <w:lang w:val="es-AR"/>
        </w:rPr>
        <w:t>, …</w:t>
      </w:r>
    </w:p>
    <w:p w14:paraId="5314C127" w14:textId="6008BEF8" w:rsidR="006F21CD" w:rsidRPr="0075021F" w:rsidRDefault="006F21CD" w:rsidP="00070B0F">
      <w:pPr>
        <w:pStyle w:val="NormalWeb"/>
        <w:spacing w:before="0" w:beforeAutospacing="0" w:after="0" w:afterAutospacing="0"/>
        <w:ind w:left="-142" w:right="48"/>
        <w:jc w:val="both"/>
        <w:rPr>
          <w:lang w:val="es-AR"/>
        </w:rPr>
      </w:pPr>
      <w:r w:rsidRPr="0075021F">
        <w:rPr>
          <w:lang w:val="vi-VN"/>
        </w:rPr>
        <w:t>+</w:t>
      </w:r>
      <w:r w:rsidR="00070B0F" w:rsidRPr="0075021F">
        <w:rPr>
          <w:lang w:val="es-AR"/>
        </w:rPr>
        <w:t xml:space="preserve"> </w:t>
      </w:r>
      <w:r w:rsidRPr="0075021F">
        <w:rPr>
          <w:lang w:val="es-AR"/>
        </w:rPr>
        <w:t>Có muối ít tan trong nước như: CaSO</w:t>
      </w:r>
      <w:r w:rsidRPr="0075021F">
        <w:rPr>
          <w:vertAlign w:val="subscript"/>
          <w:lang w:val="es-AR"/>
        </w:rPr>
        <w:t>4</w:t>
      </w:r>
      <w:r w:rsidRPr="0075021F">
        <w:rPr>
          <w:lang w:val="es-AR"/>
        </w:rPr>
        <w:t>, PbCl</w:t>
      </w:r>
      <w:r w:rsidRPr="0075021F">
        <w:rPr>
          <w:vertAlign w:val="subscript"/>
          <w:lang w:val="es-AR"/>
        </w:rPr>
        <w:t>2</w:t>
      </w:r>
      <w:r w:rsidRPr="0075021F">
        <w:rPr>
          <w:lang w:val="es-AR"/>
        </w:rPr>
        <w:t>, …</w:t>
      </w:r>
    </w:p>
    <w:p w14:paraId="5E42C5B7" w14:textId="6255E196" w:rsidR="006F21CD" w:rsidRPr="0075021F" w:rsidRDefault="006F21CD" w:rsidP="00070B0F">
      <w:pPr>
        <w:pStyle w:val="NormalWeb"/>
        <w:spacing w:before="0" w:beforeAutospacing="0" w:after="0" w:afterAutospacing="0"/>
        <w:ind w:left="-142" w:right="48"/>
        <w:jc w:val="both"/>
        <w:rPr>
          <w:lang w:val="es-AR"/>
        </w:rPr>
      </w:pPr>
      <w:r w:rsidRPr="0075021F">
        <w:rPr>
          <w:lang w:val="vi-VN"/>
        </w:rPr>
        <w:t>+</w:t>
      </w:r>
      <w:r w:rsidRPr="0075021F">
        <w:rPr>
          <w:lang w:val="es-AR"/>
        </w:rPr>
        <w:t xml:space="preserve"> Có muối không tan trong nước như: CaCO</w:t>
      </w:r>
      <w:r w:rsidRPr="0075021F">
        <w:rPr>
          <w:vertAlign w:val="subscript"/>
          <w:lang w:val="es-AR"/>
        </w:rPr>
        <w:t>3</w:t>
      </w:r>
      <w:r w:rsidRPr="0075021F">
        <w:rPr>
          <w:lang w:val="es-AR"/>
        </w:rPr>
        <w:t>, BaSO</w:t>
      </w:r>
      <w:r w:rsidRPr="0075021F">
        <w:rPr>
          <w:vertAlign w:val="subscript"/>
          <w:lang w:val="es-AR"/>
        </w:rPr>
        <w:t>4</w:t>
      </w:r>
      <w:r w:rsidRPr="0075021F">
        <w:rPr>
          <w:lang w:val="es-AR"/>
        </w:rPr>
        <w:t>, AgCl, …</w:t>
      </w:r>
    </w:p>
    <w:p w14:paraId="2F47D81B" w14:textId="078C4288" w:rsidR="00070B0F" w:rsidRPr="0075021F" w:rsidRDefault="00496CF5" w:rsidP="00070B0F">
      <w:pPr>
        <w:pStyle w:val="ListParagraph"/>
        <w:numPr>
          <w:ilvl w:val="0"/>
          <w:numId w:val="4"/>
        </w:numPr>
        <w:spacing w:after="0" w:line="240" w:lineRule="auto"/>
        <w:ind w:left="-142" w:right="48"/>
        <w:jc w:val="both"/>
        <w:rPr>
          <w:rStyle w:val="Emphasis"/>
          <w:rFonts w:ascii="Times New Roman" w:hAnsi="Times New Roman" w:cs="Times New Roman"/>
          <w:sz w:val="24"/>
          <w:szCs w:val="24"/>
          <w:lang w:val="vi-VN"/>
        </w:rPr>
      </w:pPr>
      <w:r w:rsidRPr="0075021F">
        <w:rPr>
          <w:rStyle w:val="Emphasis"/>
          <w:rFonts w:ascii="Times New Roman" w:hAnsi="Times New Roman" w:cs="Times New Roman"/>
          <w:b/>
          <w:bCs/>
          <w:i w:val="0"/>
          <w:iCs w:val="0"/>
          <w:sz w:val="24"/>
          <w:szCs w:val="24"/>
          <w:lang w:val="es-AR"/>
        </w:rPr>
        <w:t>Tính chất:</w:t>
      </w:r>
      <w:r w:rsidR="006F21CD" w:rsidRPr="0075021F">
        <w:rPr>
          <w:rStyle w:val="Emphasis"/>
          <w:rFonts w:ascii="Times New Roman" w:hAnsi="Times New Roman" w:cs="Times New Roman"/>
          <w:i w:val="0"/>
          <w:iCs w:val="0"/>
          <w:sz w:val="24"/>
          <w:szCs w:val="24"/>
          <w:lang w:val="es-AR"/>
        </w:rPr>
        <w:t xml:space="preserve"> </w:t>
      </w:r>
      <w:r w:rsidR="00070B0F" w:rsidRPr="0075021F">
        <w:rPr>
          <w:rStyle w:val="Emphasis"/>
          <w:rFonts w:ascii="Times New Roman" w:hAnsi="Times New Roman" w:cs="Times New Roman"/>
          <w:i w:val="0"/>
          <w:iCs w:val="0"/>
          <w:sz w:val="24"/>
          <w:szCs w:val="24"/>
          <w:lang w:val="es-AR"/>
        </w:rPr>
        <w:tab/>
        <w:t>Muối + Kim Loại → Muối Mới + Kim Loại Mới.</w:t>
      </w:r>
      <w:r w:rsidR="00070B0F" w:rsidRPr="0075021F">
        <w:rPr>
          <w:rFonts w:ascii="Times New Roman" w:hAnsi="Times New Roman" w:cs="Times New Roman"/>
          <w:i/>
          <w:iCs/>
          <w:sz w:val="24"/>
          <w:szCs w:val="24"/>
          <w:shd w:val="clear" w:color="auto" w:fill="FFFFFF"/>
          <w:lang w:val="es-AR"/>
        </w:rPr>
        <w:t xml:space="preserve">      </w:t>
      </w:r>
      <w:r w:rsidR="00070B0F" w:rsidRPr="0075021F">
        <w:rPr>
          <w:rStyle w:val="Emphasis"/>
          <w:rFonts w:ascii="Times New Roman" w:hAnsi="Times New Roman" w:cs="Times New Roman"/>
          <w:i w:val="0"/>
          <w:iCs w:val="0"/>
          <w:sz w:val="24"/>
          <w:szCs w:val="24"/>
          <w:lang w:val="es-AR"/>
        </w:rPr>
        <w:t xml:space="preserve">                   </w:t>
      </w:r>
    </w:p>
    <w:p w14:paraId="0DC9E0C7" w14:textId="4F36E216" w:rsidR="006F21CD" w:rsidRPr="0075021F" w:rsidRDefault="00070B0F" w:rsidP="00070B0F">
      <w:pPr>
        <w:spacing w:after="0" w:line="240" w:lineRule="auto"/>
        <w:ind w:left="1158" w:right="48" w:firstLine="282"/>
        <w:jc w:val="both"/>
        <w:rPr>
          <w:rFonts w:ascii="Times New Roman" w:hAnsi="Times New Roman" w:cs="Times New Roman"/>
          <w:i/>
          <w:iCs/>
          <w:sz w:val="24"/>
          <w:szCs w:val="24"/>
          <w:lang w:val="vi-VN"/>
        </w:rPr>
      </w:pPr>
      <w:r w:rsidRPr="0075021F">
        <w:rPr>
          <w:rStyle w:val="Emphasis"/>
          <w:rFonts w:ascii="Times New Roman" w:hAnsi="Times New Roman" w:cs="Times New Roman"/>
          <w:i w:val="0"/>
          <w:iCs w:val="0"/>
          <w:sz w:val="24"/>
          <w:szCs w:val="24"/>
          <w:lang w:val="vi-VN"/>
        </w:rPr>
        <w:t>Muối   +  Acid → Muối Mới + Acid Mới</w:t>
      </w:r>
    </w:p>
    <w:p w14:paraId="7445FE3A" w14:textId="44DBCF98" w:rsidR="006F21CD" w:rsidRPr="0075021F" w:rsidRDefault="00070B0F" w:rsidP="00070B0F">
      <w:pPr>
        <w:pStyle w:val="NormalWeb"/>
        <w:spacing w:before="0" w:beforeAutospacing="0" w:after="0" w:afterAutospacing="0"/>
        <w:ind w:left="-142" w:right="48"/>
        <w:jc w:val="both"/>
        <w:rPr>
          <w:i/>
          <w:iCs/>
          <w:lang w:val="vi-VN"/>
        </w:rPr>
      </w:pPr>
      <w:r w:rsidRPr="0075021F">
        <w:rPr>
          <w:rStyle w:val="Emphasis"/>
          <w:i w:val="0"/>
          <w:iCs w:val="0"/>
          <w:lang w:val="vi-VN"/>
        </w:rPr>
        <w:t xml:space="preserve">                </w:t>
      </w:r>
      <w:r w:rsidRPr="0075021F">
        <w:rPr>
          <w:rStyle w:val="Emphasis"/>
          <w:i w:val="0"/>
          <w:iCs w:val="0"/>
          <w:lang w:val="vi-VN"/>
        </w:rPr>
        <w:tab/>
        <w:t>Muối + Dung Dịch Base →Muối Mới + Base Mới</w:t>
      </w:r>
    </w:p>
    <w:p w14:paraId="7CBA2437" w14:textId="0F24C218" w:rsidR="006F21CD" w:rsidRPr="0075021F" w:rsidRDefault="00070B0F" w:rsidP="00070B0F">
      <w:pPr>
        <w:pStyle w:val="NormalWeb"/>
        <w:spacing w:before="0" w:beforeAutospacing="0" w:after="0" w:afterAutospacing="0"/>
        <w:ind w:left="-142" w:right="48"/>
        <w:jc w:val="both"/>
        <w:rPr>
          <w:i/>
          <w:iCs/>
          <w:lang w:val="vi-VN"/>
        </w:rPr>
      </w:pPr>
      <w:r w:rsidRPr="0075021F">
        <w:rPr>
          <w:rStyle w:val="Emphasis"/>
          <w:i w:val="0"/>
          <w:iCs w:val="0"/>
          <w:lang w:val="vi-VN"/>
        </w:rPr>
        <w:t xml:space="preserve">                   </w:t>
      </w:r>
      <w:r w:rsidRPr="0075021F">
        <w:rPr>
          <w:rStyle w:val="Emphasis"/>
          <w:i w:val="0"/>
          <w:iCs w:val="0"/>
          <w:lang w:val="vi-VN"/>
        </w:rPr>
        <w:tab/>
        <w:t xml:space="preserve">Muối + Muối → 2muối Mới. </w:t>
      </w:r>
    </w:p>
    <w:p w14:paraId="5BF53EF4" w14:textId="1BCFBF6E" w:rsidR="006F21CD" w:rsidRPr="0075021F" w:rsidRDefault="00496CF5" w:rsidP="00070B0F">
      <w:pPr>
        <w:spacing w:after="0" w:line="240" w:lineRule="auto"/>
        <w:ind w:left="-142" w:right="48"/>
        <w:rPr>
          <w:rFonts w:ascii="Times New Roman" w:eastAsia="Times New Roman" w:hAnsi="Times New Roman" w:cs="Times New Roman"/>
          <w:b/>
          <w:bCs/>
          <w:kern w:val="0"/>
          <w:sz w:val="24"/>
          <w:szCs w:val="24"/>
          <w:lang w:val="vi-VN"/>
          <w14:ligatures w14:val="none"/>
        </w:rPr>
      </w:pPr>
      <w:r w:rsidRPr="0075021F">
        <w:rPr>
          <w:rFonts w:ascii="Times New Roman" w:eastAsia="Times New Roman" w:hAnsi="Times New Roman" w:cs="Times New Roman"/>
          <w:b/>
          <w:bCs/>
          <w:kern w:val="0"/>
          <w:sz w:val="24"/>
          <w:szCs w:val="24"/>
          <w:lang w:val="vi-VN"/>
          <w14:ligatures w14:val="none"/>
        </w:rPr>
        <w:t>-</w:t>
      </w:r>
      <w:r w:rsidR="006F21CD" w:rsidRPr="0075021F">
        <w:rPr>
          <w:rFonts w:ascii="Times New Roman" w:eastAsia="Times New Roman" w:hAnsi="Times New Roman" w:cs="Times New Roman"/>
          <w:b/>
          <w:bCs/>
          <w:kern w:val="0"/>
          <w:sz w:val="24"/>
          <w:szCs w:val="24"/>
          <w:lang w:val="vi-VN"/>
          <w14:ligatures w14:val="none"/>
        </w:rPr>
        <w:t>Mối quan hệ giữa acid, base, oxide và muối được tóm tắt trong sơ đồ sau:</w:t>
      </w:r>
      <w:r w:rsidR="0095137D" w:rsidRPr="0075021F">
        <w:rPr>
          <w:noProof/>
          <w:lang w:val="vi-VN"/>
        </w:rPr>
        <w:t xml:space="preserve"> </w:t>
      </w:r>
      <w:r w:rsidR="006F21CD" w:rsidRPr="0075021F">
        <w:rPr>
          <w:rFonts w:ascii="Times New Roman" w:eastAsia="Times New Roman" w:hAnsi="Times New Roman" w:cs="Times New Roman"/>
          <w:b/>
          <w:bCs/>
          <w:kern w:val="0"/>
          <w:sz w:val="24"/>
          <w:szCs w:val="24"/>
          <w14:ligatures w14:val="none"/>
        </w:rPr>
        <w:fldChar w:fldCharType="begin"/>
      </w:r>
      <w:r w:rsidR="006F21CD" w:rsidRPr="0075021F">
        <w:rPr>
          <w:rFonts w:ascii="Times New Roman" w:eastAsia="Times New Roman" w:hAnsi="Times New Roman" w:cs="Times New Roman"/>
          <w:b/>
          <w:bCs/>
          <w:kern w:val="0"/>
          <w:sz w:val="24"/>
          <w:szCs w:val="24"/>
          <w:lang w:val="vi-VN"/>
          <w14:ligatures w14:val="none"/>
        </w:rPr>
        <w:instrText xml:space="preserve"> INCLUDEPICTURE "/Users/minhthuan/Library/Group Containers/UBF8T346G9.ms/WebArchiveCopyPasteTempFiles/com.microsoft.Word/ly-thuyet-bai-12-muoi.PNG" \* MERGEFORMATINET </w:instrText>
      </w:r>
      <w:r w:rsidR="006F21CD" w:rsidRPr="0075021F">
        <w:rPr>
          <w:rFonts w:ascii="Times New Roman" w:eastAsia="Times New Roman" w:hAnsi="Times New Roman" w:cs="Times New Roman"/>
          <w:b/>
          <w:bCs/>
          <w:kern w:val="0"/>
          <w:sz w:val="24"/>
          <w:szCs w:val="24"/>
          <w14:ligatures w14:val="none"/>
        </w:rPr>
        <w:fldChar w:fldCharType="end"/>
      </w:r>
    </w:p>
    <w:p w14:paraId="53A6C54F" w14:textId="0BEF9AD5" w:rsidR="005460F4" w:rsidRPr="0075021F" w:rsidRDefault="0095137D" w:rsidP="00070B0F">
      <w:pPr>
        <w:spacing w:after="0"/>
        <w:ind w:left="-142"/>
        <w:rPr>
          <w:rFonts w:ascii="Times New Roman" w:hAnsi="Times New Roman" w:cs="Times New Roman"/>
          <w:sz w:val="24"/>
          <w:szCs w:val="24"/>
          <w:lang w:val="vi-VN"/>
        </w:rPr>
      </w:pPr>
      <w:r w:rsidRPr="0075021F">
        <w:rPr>
          <w:rFonts w:ascii="Times New Roman" w:eastAsia="Times New Roman" w:hAnsi="Times New Roman" w:cs="Times New Roman"/>
          <w:b/>
          <w:bCs/>
          <w:noProof/>
          <w:kern w:val="0"/>
          <w:sz w:val="24"/>
          <w:szCs w:val="24"/>
        </w:rPr>
        <mc:AlternateContent>
          <mc:Choice Requires="wps">
            <w:drawing>
              <wp:anchor distT="0" distB="0" distL="114300" distR="114300" simplePos="0" relativeHeight="251659264" behindDoc="0" locked="0" layoutInCell="1" allowOverlap="1" wp14:anchorId="2F533309" wp14:editId="021395E1">
                <wp:simplePos x="0" y="0"/>
                <wp:positionH relativeFrom="page">
                  <wp:align>right</wp:align>
                </wp:positionH>
                <wp:positionV relativeFrom="paragraph">
                  <wp:posOffset>5715</wp:posOffset>
                </wp:positionV>
                <wp:extent cx="2524125" cy="1562100"/>
                <wp:effectExtent l="0" t="0" r="28575" b="19050"/>
                <wp:wrapNone/>
                <wp:docPr id="1476530674" name="Text Box 1"/>
                <wp:cNvGraphicFramePr/>
                <a:graphic xmlns:a="http://schemas.openxmlformats.org/drawingml/2006/main">
                  <a:graphicData uri="http://schemas.microsoft.com/office/word/2010/wordprocessingShape">
                    <wps:wsp>
                      <wps:cNvSpPr txBox="1"/>
                      <wps:spPr>
                        <a:xfrm>
                          <a:off x="0" y="0"/>
                          <a:ext cx="2524125" cy="1562100"/>
                        </a:xfrm>
                        <a:prstGeom prst="rect">
                          <a:avLst/>
                        </a:prstGeom>
                        <a:solidFill>
                          <a:schemeClr val="lt1"/>
                        </a:solidFill>
                        <a:ln w="6350">
                          <a:solidFill>
                            <a:prstClr val="black"/>
                          </a:solidFill>
                        </a:ln>
                      </wps:spPr>
                      <wps:txbx>
                        <w:txbxContent>
                          <w:p w14:paraId="0036C7E2" w14:textId="23D6399E" w:rsidR="0095137D" w:rsidRDefault="0095137D">
                            <w:r w:rsidRPr="0095137D">
                              <w:rPr>
                                <w:noProof/>
                              </w:rPr>
                              <w:drawing>
                                <wp:inline distT="0" distB="0" distL="0" distR="0" wp14:anchorId="6C6D2741" wp14:editId="586824B5">
                                  <wp:extent cx="2267585" cy="1447544"/>
                                  <wp:effectExtent l="0" t="0" r="0" b="635"/>
                                  <wp:docPr id="1525800452" name="Hình ảnh 1525800452"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30121" name="Picture 1" descr="A diagram of a chemical reaction&#10;&#10;Description automatically generated"/>
                                          <pic:cNvPicPr/>
                                        </pic:nvPicPr>
                                        <pic:blipFill>
                                          <a:blip r:embed="rId5"/>
                                          <a:stretch>
                                            <a:fillRect/>
                                          </a:stretch>
                                        </pic:blipFill>
                                        <pic:spPr>
                                          <a:xfrm>
                                            <a:off x="0" y="0"/>
                                            <a:ext cx="2274835" cy="145217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2F533309" id="_x0000_t202" coordsize="21600,21600" o:spt="202" path="m,l,21600r21600,l21600,xe">
                <v:stroke joinstyle="miter"/>
                <v:path gradientshapeok="t" o:connecttype="rect"/>
              </v:shapetype>
              <v:shape id="Text Box 1" o:spid="_x0000_s1026" type="#_x0000_t202" style="position:absolute;left:0;text-align:left;margin-left:147.55pt;margin-top:.45pt;width:198.75pt;height:123pt;z-index:251659264;visibility:visible;mso-wrap-style:square;mso-width-percent:0;mso-wrap-distance-left:9pt;mso-wrap-distance-top:0;mso-wrap-distance-right:9pt;mso-wrap-distance-bottom:0;mso-position-horizontal:right;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" fillcolor="white [3201]" strokeweight=".5pt">
                <v:textbox>
                  <w:txbxContent>
                    <w:p w14:paraId="0036C7E2" w14:textId="23D6399E" w:rsidR="0095137D" w:rsidRDefault="0095137D">
                      <w:r w:rsidRPr="0095137D">
                        <w:rPr>
                          <w:noProof/>
                        </w:rPr>
                        <w:drawing>
                          <wp:inline distT="0" distB="0" distL="0" distR="0" wp14:anchorId="6C6D2741" wp14:editId="586824B5">
                            <wp:extent cx="2267585" cy="1447544"/>
                            <wp:effectExtent l="0" t="0" r="0" b="635"/>
                            <wp:docPr id="1525800452" name="Hình ảnh 1525800452" descr="A diagram of a chemical rea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2430121" name="Picture 1" descr="A diagram of a chemical reaction&#10;&#10;Description automatically generated"/>
                                    <pic:cNvPicPr/>
                                  </pic:nvPicPr>
                                  <pic:blipFill>
                                    <a:blip r:embed="rId5"/>
                                    <a:stretch>
                                      <a:fillRect/>
                                    </a:stretch>
                                  </pic:blipFill>
                                  <pic:spPr>
                                    <a:xfrm>
                                      <a:off x="0" y="0"/>
                                      <a:ext cx="2274835" cy="1452172"/>
                                    </a:xfrm>
                                    <a:prstGeom prst="rect">
                                      <a:avLst/>
                                    </a:prstGeom>
                                  </pic:spPr>
                                </pic:pic>
                              </a:graphicData>
                            </a:graphic>
                          </wp:inline>
                        </w:drawing>
                      </w:r>
                    </w:p>
                  </w:txbxContent>
                </v:textbox>
                <w10:wrap anchorx="page"/>
              </v:shape>
            </w:pict>
          </mc:Fallback>
        </mc:AlternateContent>
      </w:r>
      <w:r w:rsidR="005460F4" w:rsidRPr="0075021F">
        <w:rPr>
          <w:rFonts w:ascii="Times New Roman" w:hAnsi="Times New Roman" w:cs="Times New Roman"/>
          <w:b/>
          <w:bCs/>
          <w:sz w:val="24"/>
          <w:szCs w:val="24"/>
          <w:lang w:val="vi-VN"/>
        </w:rPr>
        <w:t>- Đọc được tên một số loại muối thông dụng.</w:t>
      </w:r>
      <w:r w:rsidR="00496CF5" w:rsidRPr="0075021F">
        <w:rPr>
          <w:rFonts w:ascii="Times New Roman" w:hAnsi="Times New Roman" w:cs="Times New Roman"/>
          <w:b/>
          <w:bCs/>
          <w:sz w:val="24"/>
          <w:szCs w:val="24"/>
          <w:lang w:val="vi-VN"/>
        </w:rPr>
        <w:t>(</w:t>
      </w:r>
      <w:r w:rsidR="00496CF5" w:rsidRPr="0075021F">
        <w:rPr>
          <w:rFonts w:ascii="Times New Roman" w:hAnsi="Times New Roman" w:cs="Times New Roman"/>
          <w:sz w:val="24"/>
          <w:szCs w:val="24"/>
          <w:lang w:val="vi-VN"/>
        </w:rPr>
        <w:t>xem lại cách đọc tên muối)</w:t>
      </w:r>
    </w:p>
    <w:p w14:paraId="79085A8C" w14:textId="77777777" w:rsidR="0095137D" w:rsidRPr="0075021F" w:rsidRDefault="005460F4" w:rsidP="00070B0F">
      <w:pPr>
        <w:spacing w:after="0"/>
        <w:ind w:left="-142"/>
        <w:rPr>
          <w:rFonts w:ascii="Times New Roman" w:hAnsi="Times New Roman" w:cs="Times New Roman"/>
          <w:sz w:val="24"/>
          <w:szCs w:val="24"/>
          <w:lang w:val="vi-VN"/>
        </w:rPr>
      </w:pPr>
      <w:r w:rsidRPr="0075021F">
        <w:rPr>
          <w:rFonts w:ascii="Times New Roman" w:eastAsia="Times New Roman" w:hAnsi="Times New Roman" w:cs="Times New Roman"/>
          <w:b/>
          <w:sz w:val="24"/>
          <w:szCs w:val="24"/>
          <w:lang w:val="vi-VN"/>
        </w:rPr>
        <w:t xml:space="preserve">Bài 13. Phân bón hóa học: </w:t>
      </w:r>
      <w:r w:rsidRPr="0075021F">
        <w:rPr>
          <w:rFonts w:ascii="Times New Roman" w:hAnsi="Times New Roman" w:cs="Times New Roman"/>
          <w:sz w:val="24"/>
          <w:szCs w:val="24"/>
          <w:lang w:val="vi-VN"/>
        </w:rPr>
        <w:t xml:space="preserve">Đề xuất được biện pháp giảm thiểu ô nhiễm của </w:t>
      </w:r>
    </w:p>
    <w:p w14:paraId="3FEC49A1" w14:textId="4DFCEB39" w:rsidR="005460F4" w:rsidRPr="0075021F" w:rsidRDefault="005460F4" w:rsidP="00070B0F">
      <w:pPr>
        <w:spacing w:after="0"/>
        <w:ind w:left="-142"/>
        <w:rPr>
          <w:rFonts w:ascii="Times New Roman" w:hAnsi="Times New Roman" w:cs="Times New Roman"/>
          <w:sz w:val="24"/>
          <w:szCs w:val="24"/>
          <w:lang w:val="vi-VN"/>
        </w:rPr>
      </w:pPr>
      <w:r w:rsidRPr="0075021F">
        <w:rPr>
          <w:rFonts w:ascii="Times New Roman" w:hAnsi="Times New Roman" w:cs="Times New Roman"/>
          <w:sz w:val="24"/>
          <w:szCs w:val="24"/>
          <w:lang w:val="vi-VN"/>
        </w:rPr>
        <w:t>phân bón.</w:t>
      </w:r>
      <w:r w:rsidR="0095137D" w:rsidRPr="0075021F">
        <w:rPr>
          <w:rFonts w:ascii="Times New Roman" w:hAnsi="Times New Roman" w:cs="Times New Roman"/>
          <w:sz w:val="24"/>
          <w:szCs w:val="24"/>
          <w:lang w:val="vi-VN"/>
        </w:rPr>
        <w:t xml:space="preserve"> </w:t>
      </w:r>
    </w:p>
    <w:p w14:paraId="567C9515" w14:textId="77777777" w:rsidR="0095137D" w:rsidRPr="0075021F" w:rsidRDefault="00A85AC6" w:rsidP="00070B0F">
      <w:pPr>
        <w:pStyle w:val="NormalWeb"/>
        <w:spacing w:before="0" w:beforeAutospacing="0" w:after="0" w:afterAutospacing="0"/>
        <w:ind w:left="-142" w:right="45"/>
        <w:jc w:val="both"/>
        <w:rPr>
          <w:lang w:val="vi-VN"/>
        </w:rPr>
      </w:pPr>
      <w:r w:rsidRPr="0075021F">
        <w:rPr>
          <w:lang w:val="vi-VN"/>
        </w:rPr>
        <w:t>+ </w:t>
      </w:r>
      <w:r w:rsidRPr="0075021F">
        <w:rPr>
          <w:rStyle w:val="Emphasis"/>
          <w:lang w:val="vi-VN"/>
        </w:rPr>
        <w:t>Bón đúng loại phân: </w:t>
      </w:r>
      <w:r w:rsidRPr="0075021F">
        <w:rPr>
          <w:lang w:val="vi-VN"/>
        </w:rPr>
        <w:t>Cần căn cứ vào nhu cầu dinh dưỡng của cây trồng</w:t>
      </w:r>
    </w:p>
    <w:p w14:paraId="5ED67387" w14:textId="77777777" w:rsidR="0095137D" w:rsidRPr="0075021F" w:rsidRDefault="00A85AC6" w:rsidP="00070B0F">
      <w:pPr>
        <w:pStyle w:val="NormalWeb"/>
        <w:spacing w:before="0" w:beforeAutospacing="0" w:after="0" w:afterAutospacing="0"/>
        <w:ind w:left="-142" w:right="45"/>
        <w:jc w:val="both"/>
        <w:rPr>
          <w:lang w:val="vi-VN"/>
        </w:rPr>
      </w:pPr>
      <w:r w:rsidRPr="0075021F">
        <w:rPr>
          <w:lang w:val="vi-VN"/>
        </w:rPr>
        <w:t xml:space="preserve"> trong từng giai đoạn sinh trưởng, từng loại đất để chọn loại phân phù hợp.</w:t>
      </w:r>
    </w:p>
    <w:p w14:paraId="1FF5AE81" w14:textId="77777777" w:rsidR="0095137D" w:rsidRPr="0075021F" w:rsidRDefault="00A85AC6" w:rsidP="00070B0F">
      <w:pPr>
        <w:pStyle w:val="NormalWeb"/>
        <w:spacing w:before="0" w:beforeAutospacing="0" w:after="0" w:afterAutospacing="0"/>
        <w:ind w:left="-142" w:right="45"/>
        <w:jc w:val="both"/>
        <w:rPr>
          <w:lang w:val="vi-VN"/>
        </w:rPr>
      </w:pPr>
      <w:r w:rsidRPr="0075021F">
        <w:rPr>
          <w:lang w:val="vi-VN"/>
        </w:rPr>
        <w:t xml:space="preserve"> Chẳng hạn, đất chua cần hạn chế bón phân có tính acid, đất kiềm cần hạn</w:t>
      </w:r>
    </w:p>
    <w:p w14:paraId="1198CD3C" w14:textId="2F343C78" w:rsidR="00A85AC6" w:rsidRPr="0075021F" w:rsidRDefault="00A85AC6" w:rsidP="00070B0F">
      <w:pPr>
        <w:pStyle w:val="NormalWeb"/>
        <w:spacing w:before="0" w:beforeAutospacing="0" w:after="0" w:afterAutospacing="0"/>
        <w:ind w:left="-142" w:right="45"/>
        <w:jc w:val="both"/>
        <w:rPr>
          <w:lang w:val="vi-VN"/>
        </w:rPr>
      </w:pPr>
      <w:r w:rsidRPr="0075021F">
        <w:rPr>
          <w:lang w:val="vi-VN"/>
        </w:rPr>
        <w:t xml:space="preserve"> chế bón phân có tính kiềm.</w:t>
      </w:r>
    </w:p>
    <w:p w14:paraId="221026A2" w14:textId="77777777" w:rsidR="0095137D" w:rsidRPr="0075021F" w:rsidRDefault="00A85AC6" w:rsidP="00070B0F">
      <w:pPr>
        <w:pStyle w:val="NormalWeb"/>
        <w:spacing w:before="0" w:beforeAutospacing="0" w:after="0" w:afterAutospacing="0"/>
        <w:ind w:left="-142" w:right="45"/>
        <w:jc w:val="both"/>
        <w:rPr>
          <w:lang w:val="vi-VN"/>
        </w:rPr>
      </w:pPr>
      <w:r w:rsidRPr="0075021F">
        <w:rPr>
          <w:lang w:val="vi-VN"/>
        </w:rPr>
        <w:t>+ </w:t>
      </w:r>
      <w:r w:rsidRPr="0075021F">
        <w:rPr>
          <w:rStyle w:val="Emphasis"/>
          <w:lang w:val="vi-VN"/>
        </w:rPr>
        <w:t>Bón đúng lúc: </w:t>
      </w:r>
      <w:r w:rsidRPr="0075021F">
        <w:rPr>
          <w:lang w:val="vi-VN"/>
        </w:rPr>
        <w:t xml:space="preserve">Cần chia ra nhiều lần bón và đúng thời điểm cây đang có </w:t>
      </w:r>
    </w:p>
    <w:p w14:paraId="2E063896" w14:textId="0EF6831A" w:rsidR="00A85AC6" w:rsidRPr="0075021F" w:rsidRDefault="00A85AC6" w:rsidP="00070B0F">
      <w:pPr>
        <w:pStyle w:val="NormalWeb"/>
        <w:spacing w:before="0" w:beforeAutospacing="0" w:after="0" w:afterAutospacing="0"/>
        <w:ind w:left="-142" w:right="45"/>
        <w:jc w:val="both"/>
        <w:rPr>
          <w:lang w:val="vi-VN"/>
        </w:rPr>
      </w:pPr>
      <w:r w:rsidRPr="0075021F">
        <w:rPr>
          <w:lang w:val="vi-VN"/>
        </w:rPr>
        <w:t>nhu cầu được cung cấp chất dinh dưỡng.</w:t>
      </w:r>
    </w:p>
    <w:p w14:paraId="3FB59867" w14:textId="77777777" w:rsidR="00A85AC6" w:rsidRPr="0075021F" w:rsidRDefault="00A85AC6" w:rsidP="00070B0F">
      <w:pPr>
        <w:pStyle w:val="NormalWeb"/>
        <w:spacing w:before="0" w:beforeAutospacing="0" w:after="0" w:afterAutospacing="0"/>
        <w:ind w:left="-142" w:right="45"/>
        <w:jc w:val="both"/>
        <w:rPr>
          <w:lang w:val="vi-VN"/>
        </w:rPr>
      </w:pPr>
      <w:r w:rsidRPr="0075021F">
        <w:rPr>
          <w:lang w:val="vi-VN"/>
        </w:rPr>
        <w:t>+ </w:t>
      </w:r>
      <w:r w:rsidRPr="0075021F">
        <w:rPr>
          <w:rStyle w:val="Emphasis"/>
          <w:lang w:val="vi-VN"/>
        </w:rPr>
        <w:t>Bón đúng liều lượng: </w:t>
      </w:r>
      <w:r w:rsidRPr="0075021F">
        <w:rPr>
          <w:lang w:val="vi-VN"/>
        </w:rPr>
        <w:t>Cần bón đúng liều lượng, không bón thiếu, không bón thừa; thường xuyên theo dõi quá trình phát triển của cây trồng, đất đai, biến đổi thời tiết để có thể điều chỉnh lượng phân bón cho phù hợp.</w:t>
      </w:r>
    </w:p>
    <w:p w14:paraId="2B906FE3" w14:textId="6D6A6078" w:rsidR="00A85AC6" w:rsidRPr="0075021F" w:rsidRDefault="00A85AC6" w:rsidP="00070B0F">
      <w:pPr>
        <w:pStyle w:val="NormalWeb"/>
        <w:spacing w:before="0" w:beforeAutospacing="0" w:after="0" w:afterAutospacing="0"/>
        <w:ind w:left="-142" w:right="45"/>
        <w:jc w:val="both"/>
        <w:rPr>
          <w:lang w:val="vi-VN"/>
        </w:rPr>
      </w:pPr>
      <w:r w:rsidRPr="0075021F">
        <w:rPr>
          <w:lang w:val="vi-VN"/>
        </w:rPr>
        <w:t>+ </w:t>
      </w:r>
      <w:r w:rsidRPr="0075021F">
        <w:rPr>
          <w:rStyle w:val="Emphasis"/>
          <w:lang w:val="vi-VN"/>
        </w:rPr>
        <w:t>Bón đúng cách: </w:t>
      </w:r>
      <w:r w:rsidRPr="0075021F">
        <w:rPr>
          <w:lang w:val="vi-VN"/>
        </w:rPr>
        <w:t>Cần lựa chọn đúng cách bón cho từng loại cây trồng, từng vụ sản xuất, từng loại phân và từng loại đất, để hạn chế phân bị rửa trôi, phân huỷ hoặc làm cây bị tổn thương.</w:t>
      </w:r>
    </w:p>
    <w:p w14:paraId="1061906C" w14:textId="5430BD28" w:rsidR="005460F4" w:rsidRPr="0075021F" w:rsidRDefault="005460F4" w:rsidP="00070B0F">
      <w:pPr>
        <w:spacing w:after="0"/>
        <w:ind w:left="-142"/>
        <w:rPr>
          <w:rFonts w:ascii="Times New Roman" w:eastAsia="Times New Roman" w:hAnsi="Times New Roman" w:cs="Times New Roman"/>
          <w:b/>
          <w:sz w:val="24"/>
          <w:szCs w:val="24"/>
          <w:lang w:val="vi-VN"/>
        </w:rPr>
      </w:pPr>
      <w:r w:rsidRPr="0075021F">
        <w:rPr>
          <w:rFonts w:ascii="Times New Roman" w:eastAsia="Times New Roman" w:hAnsi="Times New Roman" w:cs="Times New Roman"/>
          <w:b/>
          <w:sz w:val="24"/>
          <w:szCs w:val="24"/>
          <w:lang w:val="vi-VN"/>
        </w:rPr>
        <w:t>Bài 14. Khối lượng riêng:</w:t>
      </w:r>
    </w:p>
    <w:p w14:paraId="09EE2933" w14:textId="384C4AF3" w:rsidR="005460F4" w:rsidRPr="0075021F" w:rsidRDefault="005460F4" w:rsidP="00070B0F">
      <w:pPr>
        <w:spacing w:after="0"/>
        <w:ind w:left="-142"/>
        <w:rPr>
          <w:rFonts w:ascii="Times New Roman" w:hAnsi="Times New Roman" w:cs="Times New Roman"/>
          <w:i/>
          <w:sz w:val="24"/>
          <w:szCs w:val="24"/>
          <w:lang w:val="vi-VN"/>
        </w:rPr>
      </w:pPr>
      <w:r w:rsidRPr="0075021F">
        <w:rPr>
          <w:rFonts w:ascii="Times New Roman" w:hAnsi="Times New Roman" w:cs="Times New Roman"/>
          <w:sz w:val="24"/>
          <w:szCs w:val="24"/>
          <w:lang w:val="vi-VN"/>
        </w:rPr>
        <w:t xml:space="preserve">- </w:t>
      </w:r>
      <w:r w:rsidR="00C74E22" w:rsidRPr="0075021F">
        <w:rPr>
          <w:rFonts w:ascii="Times New Roman" w:hAnsi="Times New Roman" w:cs="Times New Roman"/>
          <w:sz w:val="24"/>
          <w:szCs w:val="24"/>
          <w:lang w:val="vi-VN"/>
        </w:rPr>
        <w:t>K</w:t>
      </w:r>
      <w:r w:rsidRPr="0075021F">
        <w:rPr>
          <w:rFonts w:ascii="Times New Roman" w:hAnsi="Times New Roman" w:cs="Times New Roman"/>
          <w:sz w:val="24"/>
          <w:szCs w:val="24"/>
          <w:lang w:val="vi-VN"/>
        </w:rPr>
        <w:t xml:space="preserve">hối lượng riêng </w:t>
      </w:r>
      <w:r w:rsidR="00C74E22" w:rsidRPr="0075021F">
        <w:rPr>
          <w:rFonts w:ascii="Times New Roman" w:hAnsi="Times New Roman" w:cs="Times New Roman"/>
          <w:sz w:val="24"/>
          <w:szCs w:val="24"/>
          <w:lang w:val="vi-VN"/>
        </w:rPr>
        <w:t>được xác định</w:t>
      </w:r>
      <w:r w:rsidRPr="0075021F">
        <w:rPr>
          <w:rFonts w:ascii="Times New Roman" w:hAnsi="Times New Roman" w:cs="Times New Roman"/>
          <w:sz w:val="24"/>
          <w:szCs w:val="24"/>
          <w:lang w:val="vi-VN"/>
        </w:rPr>
        <w:t xml:space="preserve"> </w:t>
      </w:r>
      <w:r w:rsidR="00C74E22" w:rsidRPr="0075021F">
        <w:rPr>
          <w:rFonts w:ascii="Times New Roman" w:hAnsi="Times New Roman" w:cs="Times New Roman"/>
          <w:sz w:val="24"/>
          <w:szCs w:val="24"/>
          <w:lang w:val="vi-VN"/>
        </w:rPr>
        <w:t>bằng</w:t>
      </w:r>
      <w:r w:rsidRPr="0075021F">
        <w:rPr>
          <w:rFonts w:ascii="Times New Roman" w:hAnsi="Times New Roman" w:cs="Times New Roman"/>
          <w:sz w:val="24"/>
          <w:szCs w:val="24"/>
          <w:lang w:val="vi-VN"/>
        </w:rPr>
        <w:t xml:space="preserve"> khối lượng</w:t>
      </w:r>
      <w:r w:rsidR="00C74E22" w:rsidRPr="0075021F">
        <w:rPr>
          <w:rFonts w:ascii="Times New Roman" w:hAnsi="Times New Roman" w:cs="Times New Roman"/>
          <w:sz w:val="24"/>
          <w:szCs w:val="24"/>
          <w:lang w:val="vi-VN"/>
        </w:rPr>
        <w:t xml:space="preserve"> chia </w:t>
      </w:r>
      <w:r w:rsidRPr="0075021F">
        <w:rPr>
          <w:rFonts w:ascii="Times New Roman" w:hAnsi="Times New Roman" w:cs="Times New Roman"/>
          <w:sz w:val="24"/>
          <w:szCs w:val="24"/>
          <w:lang w:val="vi-VN"/>
        </w:rPr>
        <w:t>thể tích</w:t>
      </w:r>
      <w:r w:rsidR="00C74E22" w:rsidRPr="0075021F">
        <w:rPr>
          <w:rFonts w:ascii="Times New Roman" w:hAnsi="Times New Roman" w:cs="Times New Roman"/>
          <w:i/>
          <w:sz w:val="24"/>
          <w:szCs w:val="24"/>
          <w:lang w:val="vi-VN"/>
        </w:rPr>
        <w:t xml:space="preserve"> ( D = m : V) </w:t>
      </w:r>
    </w:p>
    <w:p w14:paraId="47FC7DAE" w14:textId="389DB482" w:rsidR="00C74E22" w:rsidRPr="0075021F" w:rsidRDefault="00C74E22" w:rsidP="00070B0F">
      <w:pPr>
        <w:spacing w:after="0"/>
        <w:ind w:left="-142"/>
        <w:rPr>
          <w:rFonts w:ascii="Times New Roman" w:hAnsi="Times New Roman" w:cs="Times New Roman"/>
          <w:iCs/>
          <w:sz w:val="24"/>
          <w:szCs w:val="24"/>
          <w:lang w:val="vi-VN"/>
        </w:rPr>
      </w:pPr>
      <w:r w:rsidRPr="0075021F">
        <w:rPr>
          <w:rFonts w:ascii="Times New Roman" w:hAnsi="Times New Roman" w:cs="Times New Roman"/>
          <w:iCs/>
          <w:sz w:val="24"/>
          <w:szCs w:val="24"/>
          <w:lang w:val="vi-VN"/>
        </w:rPr>
        <w:t xml:space="preserve">Trong đó: D là khối lượng riêng ( </w:t>
      </w:r>
      <w:r w:rsidR="0095137D" w:rsidRPr="0075021F">
        <w:rPr>
          <w:rFonts w:ascii="Times New Roman" w:hAnsi="Times New Roman" w:cs="Times New Roman"/>
          <w:iCs/>
          <w:sz w:val="24"/>
          <w:szCs w:val="24"/>
          <w:lang w:val="vi-VN"/>
        </w:rPr>
        <w:t>đơn vị</w:t>
      </w:r>
      <w:r w:rsidRPr="0075021F">
        <w:rPr>
          <w:rFonts w:ascii="Times New Roman" w:hAnsi="Times New Roman" w:cs="Times New Roman"/>
          <w:iCs/>
          <w:sz w:val="24"/>
          <w:szCs w:val="24"/>
          <w:lang w:val="vi-VN"/>
        </w:rPr>
        <w:t xml:space="preserve"> thường dùng: kg/m</w:t>
      </w:r>
      <w:r w:rsidRPr="0075021F">
        <w:rPr>
          <w:rFonts w:ascii="Times New Roman" w:hAnsi="Times New Roman" w:cs="Times New Roman"/>
          <w:iCs/>
          <w:sz w:val="24"/>
          <w:szCs w:val="24"/>
          <w:vertAlign w:val="superscript"/>
          <w:lang w:val="vi-VN"/>
        </w:rPr>
        <w:t>3</w:t>
      </w:r>
      <w:r w:rsidRPr="0075021F">
        <w:rPr>
          <w:rFonts w:ascii="Times New Roman" w:hAnsi="Times New Roman" w:cs="Times New Roman"/>
          <w:iCs/>
          <w:sz w:val="24"/>
          <w:szCs w:val="24"/>
          <w:lang w:val="vi-VN"/>
        </w:rPr>
        <w:t>; g/ml; g/ cm</w:t>
      </w:r>
      <w:r w:rsidRPr="0075021F">
        <w:rPr>
          <w:rFonts w:ascii="Times New Roman" w:hAnsi="Times New Roman" w:cs="Times New Roman"/>
          <w:iCs/>
          <w:sz w:val="24"/>
          <w:szCs w:val="24"/>
          <w:vertAlign w:val="superscript"/>
          <w:lang w:val="vi-VN"/>
        </w:rPr>
        <w:t>3</w:t>
      </w:r>
      <w:r w:rsidRPr="0075021F">
        <w:rPr>
          <w:rFonts w:ascii="Times New Roman" w:hAnsi="Times New Roman" w:cs="Times New Roman"/>
          <w:iCs/>
          <w:sz w:val="24"/>
          <w:szCs w:val="24"/>
          <w:lang w:val="vi-VN"/>
        </w:rPr>
        <w:t>)</w:t>
      </w:r>
    </w:p>
    <w:p w14:paraId="61E41974" w14:textId="3B737B44" w:rsidR="00C74E22" w:rsidRPr="0075021F" w:rsidRDefault="00C74E22" w:rsidP="00070B0F">
      <w:pPr>
        <w:spacing w:after="0"/>
        <w:ind w:left="-142"/>
        <w:rPr>
          <w:rFonts w:ascii="Times New Roman" w:hAnsi="Times New Roman" w:cs="Times New Roman"/>
          <w:sz w:val="24"/>
          <w:szCs w:val="24"/>
          <w:lang w:val="vi-VN"/>
        </w:rPr>
      </w:pPr>
      <w:r w:rsidRPr="0075021F">
        <w:rPr>
          <w:rFonts w:ascii="Times New Roman" w:hAnsi="Times New Roman" w:cs="Times New Roman"/>
          <w:sz w:val="24"/>
          <w:szCs w:val="24"/>
          <w:lang w:val="vi-VN"/>
        </w:rPr>
        <w:tab/>
        <w:t xml:space="preserve">    </w:t>
      </w:r>
      <w:r w:rsidR="00022473">
        <w:rPr>
          <w:rFonts w:ascii="Times New Roman" w:hAnsi="Times New Roman" w:cs="Times New Roman"/>
          <w:sz w:val="24"/>
          <w:szCs w:val="24"/>
        </w:rPr>
        <w:t xml:space="preserve">          </w:t>
      </w:r>
      <w:r w:rsidRPr="0075021F">
        <w:rPr>
          <w:rFonts w:ascii="Times New Roman" w:hAnsi="Times New Roman" w:cs="Times New Roman"/>
          <w:sz w:val="24"/>
          <w:szCs w:val="24"/>
          <w:lang w:val="vi-VN"/>
        </w:rPr>
        <w:t>m khối lượng của lượng chất ( kg ) ; V thể tích của lượng chất ( m</w:t>
      </w:r>
      <w:r w:rsidRPr="0075021F">
        <w:rPr>
          <w:rFonts w:ascii="Times New Roman" w:hAnsi="Times New Roman" w:cs="Times New Roman"/>
          <w:sz w:val="24"/>
          <w:szCs w:val="24"/>
          <w:vertAlign w:val="superscript"/>
          <w:lang w:val="vi-VN"/>
        </w:rPr>
        <w:t>3</w:t>
      </w:r>
      <w:r w:rsidRPr="0075021F">
        <w:rPr>
          <w:rFonts w:ascii="Times New Roman" w:hAnsi="Times New Roman" w:cs="Times New Roman"/>
          <w:sz w:val="24"/>
          <w:szCs w:val="24"/>
          <w:lang w:val="vi-VN"/>
        </w:rPr>
        <w:t>)</w:t>
      </w:r>
    </w:p>
    <w:p w14:paraId="10AF3237" w14:textId="77777777" w:rsidR="005460F4" w:rsidRPr="0075021F" w:rsidRDefault="005460F4" w:rsidP="00070B0F">
      <w:pPr>
        <w:spacing w:after="0"/>
        <w:ind w:left="-142"/>
        <w:rPr>
          <w:rFonts w:ascii="Times New Roman" w:hAnsi="Times New Roman" w:cs="Times New Roman"/>
          <w:sz w:val="24"/>
          <w:szCs w:val="24"/>
          <w:lang w:val="vi-VN"/>
        </w:rPr>
      </w:pPr>
      <w:r w:rsidRPr="0075021F">
        <w:rPr>
          <w:rFonts w:ascii="Times New Roman" w:hAnsi="Times New Roman" w:cs="Times New Roman"/>
          <w:sz w:val="24"/>
          <w:szCs w:val="24"/>
          <w:lang w:val="vi-VN"/>
        </w:rPr>
        <w:lastRenderedPageBreak/>
        <w:t>- Trình bày được cách xác định khối lượng riêng của một khối hộp chữ nhật hay của một vật có hình dạng bất kì hoặc là của một lượng chất lỏng.</w:t>
      </w:r>
    </w:p>
    <w:p w14:paraId="2C2633A9" w14:textId="77777777" w:rsidR="005460F4" w:rsidRPr="0075021F" w:rsidRDefault="005460F4" w:rsidP="00070B0F">
      <w:pPr>
        <w:spacing w:after="0"/>
        <w:ind w:left="-142"/>
        <w:rPr>
          <w:rFonts w:ascii="Times New Roman" w:hAnsi="Times New Roman" w:cs="Times New Roman"/>
          <w:sz w:val="24"/>
          <w:szCs w:val="24"/>
          <w:lang w:val="vi-VN"/>
        </w:rPr>
      </w:pPr>
      <w:r w:rsidRPr="0075021F">
        <w:rPr>
          <w:rFonts w:ascii="Times New Roman" w:hAnsi="Times New Roman" w:cs="Times New Roman"/>
          <w:b/>
          <w:bCs/>
          <w:sz w:val="24"/>
          <w:szCs w:val="24"/>
          <w:lang w:val="vi-VN"/>
        </w:rPr>
        <w:t>Bài 15.</w:t>
      </w:r>
      <w:r w:rsidRPr="0075021F">
        <w:rPr>
          <w:rFonts w:ascii="Times New Roman" w:eastAsia="Times New Roman" w:hAnsi="Times New Roman" w:cs="Times New Roman"/>
          <w:b/>
          <w:sz w:val="24"/>
          <w:szCs w:val="24"/>
          <w:lang w:val="vi-VN"/>
        </w:rPr>
        <w:t xml:space="preserve"> Tác dụng của chất lỏng lên vật nhúng trong nó</w:t>
      </w:r>
    </w:p>
    <w:p w14:paraId="53C32549" w14:textId="2AE11B66" w:rsidR="00FB7A8F" w:rsidRPr="0075021F" w:rsidRDefault="0095137D" w:rsidP="00070B0F">
      <w:pPr>
        <w:spacing w:after="0"/>
        <w:ind w:left="-142"/>
        <w:rPr>
          <w:rFonts w:ascii="Times New Roman" w:hAnsi="Times New Roman" w:cs="Times New Roman"/>
          <w:sz w:val="24"/>
          <w:szCs w:val="24"/>
          <w:lang w:val="vi-VN"/>
        </w:rPr>
      </w:pPr>
      <w:r w:rsidRPr="0075021F">
        <w:rPr>
          <w:rFonts w:ascii="Times New Roman" w:hAnsi="Times New Roman" w:cs="Times New Roman"/>
          <w:b/>
          <w:bCs/>
          <w:sz w:val="24"/>
          <w:szCs w:val="24"/>
          <w:lang w:val="vi-VN"/>
        </w:rPr>
        <w:t>Nội dung định luật</w:t>
      </w:r>
      <w:r w:rsidRPr="0075021F">
        <w:rPr>
          <w:rFonts w:ascii="Times New Roman" w:hAnsi="Times New Roman" w:cs="Times New Roman"/>
          <w:sz w:val="24"/>
          <w:szCs w:val="24"/>
          <w:lang w:val="vi-VN"/>
        </w:rPr>
        <w:t xml:space="preserve">: </w:t>
      </w:r>
      <w:r w:rsidR="00C74E22" w:rsidRPr="0075021F">
        <w:rPr>
          <w:rFonts w:ascii="Times New Roman" w:hAnsi="Times New Roman" w:cs="Times New Roman"/>
          <w:sz w:val="24"/>
          <w:szCs w:val="24"/>
          <w:lang w:val="vi-VN"/>
        </w:rPr>
        <w:t>Đ</w:t>
      </w:r>
      <w:r w:rsidR="005460F4" w:rsidRPr="0075021F">
        <w:rPr>
          <w:rFonts w:ascii="Times New Roman" w:hAnsi="Times New Roman" w:cs="Times New Roman"/>
          <w:sz w:val="24"/>
          <w:szCs w:val="24"/>
          <w:lang w:val="vi-VN"/>
        </w:rPr>
        <w:t>ịnh luật Archimedes</w:t>
      </w:r>
      <w:r w:rsidR="00C74E22" w:rsidRPr="0075021F">
        <w:rPr>
          <w:rFonts w:ascii="Times New Roman" w:hAnsi="Times New Roman" w:cs="Times New Roman"/>
          <w:sz w:val="24"/>
          <w:szCs w:val="24"/>
          <w:lang w:val="vi-VN"/>
        </w:rPr>
        <w:t xml:space="preserve"> chất lỏng tác dụng lên vật đặt trong nó 1 lực đẩy hướng thẳng đứng lên trên, có độ lớn bằng trọng lượng phần chất lỏng bị vật chiếm chỗ </w:t>
      </w:r>
    </w:p>
    <w:p w14:paraId="03AFD1E8" w14:textId="3A505D6C" w:rsidR="00C74E22" w:rsidRPr="0075021F" w:rsidRDefault="0095137D" w:rsidP="00070B0F">
      <w:pPr>
        <w:spacing w:after="0"/>
        <w:ind w:left="-142"/>
        <w:rPr>
          <w:rFonts w:ascii="Times New Roman" w:hAnsi="Times New Roman" w:cs="Times New Roman"/>
          <w:sz w:val="24"/>
          <w:szCs w:val="24"/>
          <w:lang w:val="vi-VN"/>
        </w:rPr>
      </w:pPr>
      <w:r w:rsidRPr="0075021F">
        <w:rPr>
          <w:rFonts w:ascii="Times New Roman" w:hAnsi="Times New Roman" w:cs="Times New Roman"/>
          <w:b/>
          <w:bCs/>
          <w:sz w:val="24"/>
          <w:szCs w:val="24"/>
          <w:lang w:val="vi-VN"/>
        </w:rPr>
        <w:t>C</w:t>
      </w:r>
      <w:r w:rsidR="00C74E22" w:rsidRPr="0075021F">
        <w:rPr>
          <w:rFonts w:ascii="Times New Roman" w:hAnsi="Times New Roman" w:cs="Times New Roman"/>
          <w:b/>
          <w:bCs/>
          <w:sz w:val="24"/>
          <w:szCs w:val="24"/>
          <w:lang w:val="vi-VN"/>
        </w:rPr>
        <w:t>ông thức</w:t>
      </w:r>
      <w:r w:rsidR="00C74E22" w:rsidRPr="0075021F">
        <w:rPr>
          <w:rFonts w:ascii="Times New Roman" w:hAnsi="Times New Roman" w:cs="Times New Roman"/>
          <w:sz w:val="24"/>
          <w:szCs w:val="24"/>
          <w:lang w:val="vi-VN"/>
        </w:rPr>
        <w:t>: F</w:t>
      </w:r>
      <w:r w:rsidR="00C74E22" w:rsidRPr="0075021F">
        <w:rPr>
          <w:rFonts w:ascii="Times New Roman" w:hAnsi="Times New Roman" w:cs="Times New Roman"/>
          <w:sz w:val="24"/>
          <w:szCs w:val="24"/>
          <w:vertAlign w:val="subscript"/>
          <w:lang w:val="vi-VN"/>
        </w:rPr>
        <w:t>A</w:t>
      </w:r>
      <w:r w:rsidR="00C74E22" w:rsidRPr="0075021F">
        <w:rPr>
          <w:rFonts w:ascii="Times New Roman" w:hAnsi="Times New Roman" w:cs="Times New Roman"/>
          <w:sz w:val="24"/>
          <w:szCs w:val="24"/>
          <w:lang w:val="vi-VN"/>
        </w:rPr>
        <w:t xml:space="preserve"> = d. V ( Trong đó: F</w:t>
      </w:r>
      <w:r w:rsidR="00C74E22" w:rsidRPr="0075021F">
        <w:rPr>
          <w:rFonts w:ascii="Times New Roman" w:hAnsi="Times New Roman" w:cs="Times New Roman"/>
          <w:sz w:val="24"/>
          <w:szCs w:val="24"/>
          <w:vertAlign w:val="subscript"/>
          <w:lang w:val="vi-VN"/>
        </w:rPr>
        <w:t>A</w:t>
      </w:r>
      <w:r w:rsidR="00C74E22" w:rsidRPr="0075021F">
        <w:rPr>
          <w:rFonts w:ascii="Times New Roman" w:hAnsi="Times New Roman" w:cs="Times New Roman"/>
          <w:sz w:val="24"/>
          <w:szCs w:val="24"/>
          <w:lang w:val="vi-VN"/>
        </w:rPr>
        <w:t xml:space="preserve"> : lực đẩy Archimedes (N)</w:t>
      </w:r>
      <w:r w:rsidRPr="0075021F">
        <w:rPr>
          <w:rFonts w:ascii="Times New Roman" w:hAnsi="Times New Roman" w:cs="Times New Roman"/>
          <w:sz w:val="24"/>
          <w:szCs w:val="24"/>
          <w:lang w:val="vi-VN"/>
        </w:rPr>
        <w:t xml:space="preserve">; </w:t>
      </w:r>
      <w:r w:rsidR="00C74E22" w:rsidRPr="0075021F">
        <w:rPr>
          <w:rFonts w:ascii="Times New Roman" w:hAnsi="Times New Roman" w:cs="Times New Roman"/>
          <w:sz w:val="24"/>
          <w:szCs w:val="24"/>
          <w:lang w:val="vi-VN"/>
        </w:rPr>
        <w:t>d: Trọng lượng riêng chất lỏngN/m</w:t>
      </w:r>
      <w:r w:rsidR="00C74E22" w:rsidRPr="0075021F">
        <w:rPr>
          <w:rFonts w:ascii="Times New Roman" w:hAnsi="Times New Roman" w:cs="Times New Roman"/>
          <w:sz w:val="24"/>
          <w:szCs w:val="24"/>
          <w:vertAlign w:val="superscript"/>
          <w:lang w:val="vi-VN"/>
        </w:rPr>
        <w:t>3</w:t>
      </w:r>
      <w:r w:rsidR="00C74E22" w:rsidRPr="0075021F">
        <w:rPr>
          <w:rFonts w:ascii="Times New Roman" w:hAnsi="Times New Roman" w:cs="Times New Roman"/>
          <w:sz w:val="24"/>
          <w:szCs w:val="24"/>
          <w:lang w:val="vi-VN"/>
        </w:rPr>
        <w:t xml:space="preserve">; </w:t>
      </w:r>
      <w:r w:rsidR="00FB7A8F" w:rsidRPr="0075021F">
        <w:rPr>
          <w:rFonts w:ascii="Times New Roman" w:hAnsi="Times New Roman" w:cs="Times New Roman"/>
          <w:sz w:val="24"/>
          <w:szCs w:val="24"/>
          <w:lang w:val="vi-VN"/>
        </w:rPr>
        <w:t xml:space="preserve">( </w:t>
      </w:r>
      <w:r w:rsidR="00C74E22" w:rsidRPr="0075021F">
        <w:rPr>
          <w:rFonts w:ascii="Times New Roman" w:hAnsi="Times New Roman" w:cs="Times New Roman"/>
          <w:sz w:val="24"/>
          <w:szCs w:val="24"/>
          <w:lang w:val="vi-VN"/>
        </w:rPr>
        <w:t>V thể tích phần chất lỏng bị vật chiếm chỗ (m</w:t>
      </w:r>
      <w:r w:rsidR="00C74E22" w:rsidRPr="0075021F">
        <w:rPr>
          <w:rFonts w:ascii="Times New Roman" w:hAnsi="Times New Roman" w:cs="Times New Roman"/>
          <w:sz w:val="24"/>
          <w:szCs w:val="24"/>
          <w:vertAlign w:val="superscript"/>
          <w:lang w:val="vi-VN"/>
        </w:rPr>
        <w:t>3</w:t>
      </w:r>
      <w:r w:rsidR="00C74E22" w:rsidRPr="0075021F">
        <w:rPr>
          <w:rFonts w:ascii="Times New Roman" w:hAnsi="Times New Roman" w:cs="Times New Roman"/>
          <w:sz w:val="24"/>
          <w:szCs w:val="24"/>
          <w:lang w:val="vi-VN"/>
        </w:rPr>
        <w:t>)</w:t>
      </w:r>
    </w:p>
    <w:p w14:paraId="0A28176D" w14:textId="7F3AE1D3" w:rsidR="005460F4" w:rsidRPr="0075021F" w:rsidRDefault="00FB7A8F" w:rsidP="00070B0F">
      <w:pPr>
        <w:spacing w:after="0"/>
        <w:ind w:left="-142"/>
        <w:rPr>
          <w:rFonts w:ascii="Times New Roman" w:hAnsi="Times New Roman" w:cs="Times New Roman"/>
          <w:b/>
          <w:bCs/>
          <w:sz w:val="24"/>
          <w:szCs w:val="24"/>
        </w:rPr>
      </w:pPr>
      <w:r w:rsidRPr="0075021F">
        <w:rPr>
          <w:rFonts w:ascii="Times New Roman" w:hAnsi="Times New Roman" w:cs="Times New Roman"/>
          <w:b/>
          <w:bCs/>
          <w:sz w:val="24"/>
          <w:szCs w:val="24"/>
          <w:lang w:val="vi-VN"/>
        </w:rPr>
        <w:t>Đ</w:t>
      </w:r>
      <w:r w:rsidR="005460F4" w:rsidRPr="0075021F">
        <w:rPr>
          <w:rFonts w:ascii="Times New Roman" w:hAnsi="Times New Roman" w:cs="Times New Roman"/>
          <w:b/>
          <w:bCs/>
          <w:sz w:val="24"/>
          <w:szCs w:val="24"/>
        </w:rPr>
        <w:t xml:space="preserve">iều kiện định tính </w:t>
      </w:r>
    </w:p>
    <w:tbl>
      <w:tblPr>
        <w:tblStyle w:val="TableGrid"/>
        <w:tblW w:w="10343" w:type="dxa"/>
        <w:tblLook w:val="04A0" w:firstRow="1" w:lastRow="0" w:firstColumn="1" w:lastColumn="0" w:noHBand="0" w:noVBand="1"/>
      </w:tblPr>
      <w:tblGrid>
        <w:gridCol w:w="3256"/>
        <w:gridCol w:w="3402"/>
        <w:gridCol w:w="3685"/>
      </w:tblGrid>
      <w:tr w:rsidR="0075021F" w:rsidRPr="0075021F" w14:paraId="212B9578" w14:textId="77777777" w:rsidTr="00070B0F">
        <w:tc>
          <w:tcPr>
            <w:tcW w:w="3256" w:type="dxa"/>
          </w:tcPr>
          <w:p w14:paraId="4A95C81D" w14:textId="121221CB" w:rsidR="00FB7A8F" w:rsidRPr="0075021F" w:rsidRDefault="00FB7A8F" w:rsidP="00070B0F">
            <w:pPr>
              <w:spacing w:after="0"/>
              <w:ind w:left="-142"/>
              <w:jc w:val="center"/>
              <w:rPr>
                <w:rFonts w:ascii="Times New Roman" w:hAnsi="Times New Roman" w:cs="Times New Roman"/>
                <w:sz w:val="24"/>
                <w:szCs w:val="24"/>
                <w:lang w:val="vi-VN"/>
              </w:rPr>
            </w:pPr>
            <w:r w:rsidRPr="0075021F">
              <w:rPr>
                <w:rFonts w:ascii="Times New Roman" w:hAnsi="Times New Roman" w:cs="Times New Roman"/>
                <w:b/>
                <w:bCs/>
                <w:sz w:val="24"/>
                <w:szCs w:val="24"/>
                <w:lang w:val="vi-VN"/>
              </w:rPr>
              <w:t>Vật chìm</w:t>
            </w:r>
            <w:r w:rsidR="00A213F9" w:rsidRPr="0075021F">
              <w:rPr>
                <w:rFonts w:ascii="Times New Roman" w:hAnsi="Times New Roman" w:cs="Times New Roman"/>
                <w:sz w:val="24"/>
                <w:szCs w:val="24"/>
                <w:lang w:val="vi-VN"/>
              </w:rPr>
              <w:t xml:space="preserve"> (</w:t>
            </w:r>
            <w:r w:rsidR="0095137D" w:rsidRPr="0075021F">
              <w:rPr>
                <w:rFonts w:ascii="Times New Roman" w:hAnsi="Times New Roman" w:cs="Times New Roman"/>
                <w:sz w:val="24"/>
                <w:szCs w:val="24"/>
              </w:rPr>
              <w:t xml:space="preserve">VD: </w:t>
            </w:r>
            <w:r w:rsidR="00A213F9" w:rsidRPr="0075021F">
              <w:rPr>
                <w:rFonts w:ascii="Times New Roman" w:hAnsi="Times New Roman" w:cs="Times New Roman"/>
                <w:sz w:val="24"/>
                <w:szCs w:val="24"/>
                <w:lang w:val="vi-VN"/>
              </w:rPr>
              <w:t xml:space="preserve"> Sắt - nước )</w:t>
            </w:r>
          </w:p>
        </w:tc>
        <w:tc>
          <w:tcPr>
            <w:tcW w:w="3402" w:type="dxa"/>
          </w:tcPr>
          <w:p w14:paraId="6F2AD56D" w14:textId="7065382B" w:rsidR="00FB7A8F" w:rsidRPr="0075021F" w:rsidRDefault="0095137D" w:rsidP="00070B0F">
            <w:pPr>
              <w:spacing w:after="0"/>
              <w:ind w:left="-142"/>
              <w:jc w:val="center"/>
              <w:rPr>
                <w:rFonts w:ascii="Times New Roman" w:hAnsi="Times New Roman" w:cs="Times New Roman"/>
                <w:sz w:val="24"/>
                <w:szCs w:val="24"/>
                <w:lang w:val="vi-VN"/>
              </w:rPr>
            </w:pPr>
            <w:r w:rsidRPr="0075021F">
              <w:rPr>
                <w:rFonts w:ascii="Times New Roman" w:hAnsi="Times New Roman" w:cs="Times New Roman"/>
                <w:b/>
                <w:bCs/>
                <w:sz w:val="24"/>
                <w:szCs w:val="24"/>
                <w:lang w:val="vi-VN"/>
              </w:rPr>
              <w:t>V</w:t>
            </w:r>
            <w:r w:rsidR="00FB7A8F" w:rsidRPr="0075021F">
              <w:rPr>
                <w:rFonts w:ascii="Times New Roman" w:hAnsi="Times New Roman" w:cs="Times New Roman"/>
                <w:b/>
                <w:bCs/>
                <w:sz w:val="24"/>
                <w:szCs w:val="24"/>
                <w:lang w:val="vi-VN"/>
              </w:rPr>
              <w:t>ật nổi</w:t>
            </w:r>
            <w:r w:rsidR="00A213F9" w:rsidRPr="0075021F">
              <w:rPr>
                <w:rFonts w:ascii="Times New Roman" w:hAnsi="Times New Roman" w:cs="Times New Roman"/>
                <w:sz w:val="24"/>
                <w:szCs w:val="24"/>
                <w:lang w:val="vi-VN"/>
              </w:rPr>
              <w:t xml:space="preserve"> ( </w:t>
            </w:r>
            <w:r w:rsidRPr="0075021F">
              <w:rPr>
                <w:rFonts w:ascii="Times New Roman" w:hAnsi="Times New Roman" w:cs="Times New Roman"/>
                <w:sz w:val="24"/>
                <w:szCs w:val="24"/>
                <w:lang w:val="vi-VN"/>
              </w:rPr>
              <w:t>VD</w:t>
            </w:r>
            <w:r w:rsidR="00A213F9" w:rsidRPr="0075021F">
              <w:rPr>
                <w:rFonts w:ascii="Times New Roman" w:hAnsi="Times New Roman" w:cs="Times New Roman"/>
                <w:sz w:val="24"/>
                <w:szCs w:val="24"/>
                <w:lang w:val="vi-VN"/>
              </w:rPr>
              <w:t>: Nhựa - nước )</w:t>
            </w:r>
          </w:p>
        </w:tc>
        <w:tc>
          <w:tcPr>
            <w:tcW w:w="3685" w:type="dxa"/>
          </w:tcPr>
          <w:p w14:paraId="594AAF15" w14:textId="1A3FF17D" w:rsidR="00FB7A8F" w:rsidRPr="0075021F" w:rsidRDefault="00FB7A8F" w:rsidP="00070B0F">
            <w:pPr>
              <w:spacing w:after="0"/>
              <w:ind w:left="-142"/>
              <w:jc w:val="center"/>
              <w:rPr>
                <w:rFonts w:ascii="Times New Roman" w:hAnsi="Times New Roman" w:cs="Times New Roman"/>
                <w:b/>
                <w:bCs/>
                <w:sz w:val="24"/>
                <w:szCs w:val="24"/>
                <w:lang w:val="vi-VN"/>
              </w:rPr>
            </w:pPr>
            <w:r w:rsidRPr="0075021F">
              <w:rPr>
                <w:rFonts w:ascii="Times New Roman" w:hAnsi="Times New Roman" w:cs="Times New Roman"/>
                <w:b/>
                <w:bCs/>
                <w:sz w:val="24"/>
                <w:szCs w:val="24"/>
                <w:lang w:val="vi-VN"/>
              </w:rPr>
              <w:t>Vật lơ lửng</w:t>
            </w:r>
          </w:p>
        </w:tc>
      </w:tr>
      <w:tr w:rsidR="0075021F" w:rsidRPr="0075021F" w14:paraId="10F6D16E" w14:textId="77777777" w:rsidTr="00070B0F">
        <w:tc>
          <w:tcPr>
            <w:tcW w:w="3256" w:type="dxa"/>
          </w:tcPr>
          <w:p w14:paraId="2011D218" w14:textId="618EA19D" w:rsidR="00FB7A8F" w:rsidRPr="0075021F" w:rsidRDefault="00FB7A8F" w:rsidP="00070B0F">
            <w:pPr>
              <w:pStyle w:val="NormalWeb"/>
              <w:spacing w:before="0" w:beforeAutospacing="0" w:after="0" w:afterAutospacing="0" w:line="276" w:lineRule="auto"/>
            </w:pPr>
            <w:r w:rsidRPr="0075021F">
              <w:t>Vật chìm xuống khi khối lượng riêng của vật lớn hơn khối lượng riêng của chất lỏng.</w:t>
            </w:r>
          </w:p>
        </w:tc>
        <w:tc>
          <w:tcPr>
            <w:tcW w:w="3402" w:type="dxa"/>
          </w:tcPr>
          <w:p w14:paraId="66B5B0B8" w14:textId="5FCD04DD" w:rsidR="00FB7A8F" w:rsidRPr="0075021F" w:rsidRDefault="00FB7A8F" w:rsidP="00070B0F">
            <w:pPr>
              <w:pStyle w:val="NormalWeb"/>
              <w:spacing w:before="0" w:beforeAutospacing="0" w:after="0" w:afterAutospacing="0" w:line="276" w:lineRule="auto"/>
              <w:ind w:left="35"/>
            </w:pPr>
            <w:r w:rsidRPr="0075021F">
              <w:t>Vật nổi lên khi khối lượng riêng của vật nhỏ hơn khối lượng riêng của chất lỏng. </w:t>
            </w:r>
          </w:p>
        </w:tc>
        <w:tc>
          <w:tcPr>
            <w:tcW w:w="3685" w:type="dxa"/>
          </w:tcPr>
          <w:p w14:paraId="6349600D" w14:textId="486914E7" w:rsidR="00FB7A8F" w:rsidRPr="0075021F" w:rsidRDefault="00FB7A8F" w:rsidP="00070B0F">
            <w:pPr>
              <w:pStyle w:val="NormalWeb"/>
              <w:spacing w:before="0" w:beforeAutospacing="0" w:after="0" w:afterAutospacing="0" w:line="276" w:lineRule="auto"/>
            </w:pPr>
            <w:r w:rsidRPr="0075021F">
              <w:t>Vật lơ lửng trong chất lỏng khi khối lượng riêng của vật bằng khối lượng riêng của chất lỏng.</w:t>
            </w:r>
          </w:p>
        </w:tc>
      </w:tr>
    </w:tbl>
    <w:p w14:paraId="3F175E61" w14:textId="11465665" w:rsidR="005460F4" w:rsidRPr="0075021F" w:rsidRDefault="005460F4" w:rsidP="00070B0F">
      <w:pPr>
        <w:spacing w:after="0"/>
        <w:ind w:left="-142"/>
        <w:rPr>
          <w:rFonts w:ascii="Times New Roman" w:hAnsi="Times New Roman" w:cs="Times New Roman"/>
          <w:b/>
          <w:bCs/>
          <w:sz w:val="24"/>
          <w:szCs w:val="24"/>
        </w:rPr>
      </w:pPr>
      <w:r w:rsidRPr="0075021F">
        <w:rPr>
          <w:rFonts w:ascii="Times New Roman" w:hAnsi="Times New Roman" w:cs="Times New Roman"/>
          <w:b/>
          <w:bCs/>
          <w:sz w:val="24"/>
          <w:szCs w:val="24"/>
        </w:rPr>
        <w:t>TỰ LUẬN:</w:t>
      </w:r>
    </w:p>
    <w:p w14:paraId="14831162" w14:textId="62566DDB" w:rsidR="005460F4" w:rsidRPr="0075021F" w:rsidRDefault="005460F4" w:rsidP="00070B0F">
      <w:pPr>
        <w:spacing w:after="0"/>
        <w:ind w:left="-142"/>
        <w:rPr>
          <w:rFonts w:ascii="Times New Roman" w:hAnsi="Times New Roman"/>
          <w:sz w:val="24"/>
          <w:szCs w:val="24"/>
          <w:lang w:val="fr-FR"/>
        </w:rPr>
      </w:pPr>
      <w:r w:rsidRPr="0075021F">
        <w:rPr>
          <w:rFonts w:ascii="Times New Roman" w:hAnsi="Times New Roman" w:cs="Times New Roman"/>
          <w:b/>
          <w:bCs/>
          <w:sz w:val="24"/>
          <w:szCs w:val="24"/>
        </w:rPr>
        <w:t>Bài tập tính theo PTHH- Nồng độ dung dịch C</w:t>
      </w:r>
      <w:r w:rsidRPr="0075021F">
        <w:rPr>
          <w:rFonts w:ascii="Times New Roman" w:hAnsi="Times New Roman" w:cs="Times New Roman"/>
          <w:b/>
          <w:bCs/>
          <w:sz w:val="24"/>
          <w:szCs w:val="24"/>
          <w:vertAlign w:val="subscript"/>
        </w:rPr>
        <w:t>M</w:t>
      </w:r>
    </w:p>
    <w:p w14:paraId="033E9E05" w14:textId="28C15748" w:rsidR="005460F4" w:rsidRPr="0075021F" w:rsidRDefault="007E10DA" w:rsidP="00070B0F">
      <w:pPr>
        <w:pStyle w:val="NormalWeb"/>
        <w:shd w:val="clear" w:color="auto" w:fill="FFFFFF"/>
        <w:spacing w:before="0" w:beforeAutospacing="0" w:after="0" w:afterAutospacing="0" w:line="276" w:lineRule="auto"/>
        <w:ind w:left="-142"/>
        <w:rPr>
          <w:rFonts w:ascii="Times New Roman Regular" w:eastAsia="OpenSans" w:hAnsi="Times New Roman Regular" w:cs="Times New Roman Regular"/>
          <w:lang w:val="fr-FR"/>
        </w:rPr>
      </w:pPr>
      <w:r w:rsidRPr="0075021F">
        <w:rPr>
          <w:b/>
          <w:bCs/>
          <w:lang w:val="fr-FR"/>
        </w:rPr>
        <w:t xml:space="preserve">Câu </w:t>
      </w:r>
      <w:r w:rsidR="005460F4" w:rsidRPr="0075021F">
        <w:rPr>
          <w:b/>
          <w:bCs/>
          <w:lang w:val="fr-FR"/>
        </w:rPr>
        <w:t>1</w:t>
      </w:r>
      <w:r w:rsidR="005460F4" w:rsidRPr="0075021F">
        <w:rPr>
          <w:lang w:val="fr-FR"/>
        </w:rPr>
        <w:t>.</w:t>
      </w:r>
      <w:r w:rsidR="005460F4" w:rsidRPr="0075021F">
        <w:rPr>
          <w:rFonts w:ascii="Times New Roman Regular" w:eastAsia="OpenSans" w:hAnsi="Times New Roman Regular" w:cs="Times New Roman Regular"/>
          <w:shd w:val="clear" w:color="auto" w:fill="FFFFFF"/>
          <w:lang w:val="fr-FR"/>
        </w:rPr>
        <w:t xml:space="preserve"> Hòa tan hoàn toàn một lá Zinc vào</w:t>
      </w:r>
      <w:r w:rsidR="00102C6B" w:rsidRPr="0075021F">
        <w:rPr>
          <w:rFonts w:ascii="Times New Roman Regular" w:eastAsia="OpenSans" w:hAnsi="Times New Roman Regular" w:cs="Times New Roman Regular"/>
          <w:shd w:val="clear" w:color="auto" w:fill="FFFFFF"/>
          <w:lang w:val="fr-FR"/>
        </w:rPr>
        <w:t xml:space="preserve"> 200ml</w:t>
      </w:r>
      <w:r w:rsidR="005460F4" w:rsidRPr="0075021F">
        <w:rPr>
          <w:rFonts w:ascii="Times New Roman Regular" w:eastAsia="OpenSans" w:hAnsi="Times New Roman Regular" w:cs="Times New Roman Regular"/>
          <w:shd w:val="clear" w:color="auto" w:fill="FFFFFF"/>
          <w:lang w:val="fr-FR"/>
        </w:rPr>
        <w:t xml:space="preserve"> dung dịch hydrochloric acid (HCl) sau phản ứng thu được muối Zinc chloride (ZnCl</w:t>
      </w:r>
      <w:r w:rsidR="005460F4" w:rsidRPr="0075021F">
        <w:rPr>
          <w:rFonts w:ascii="Times New Roman Regular" w:eastAsia="OpenSans" w:hAnsi="Times New Roman Regular" w:cs="Times New Roman Regular"/>
          <w:shd w:val="clear" w:color="auto" w:fill="FFFFFF"/>
          <w:vertAlign w:val="subscript"/>
          <w:lang w:val="fr-FR"/>
        </w:rPr>
        <w:t>2</w:t>
      </w:r>
      <w:r w:rsidR="005460F4" w:rsidRPr="0075021F">
        <w:rPr>
          <w:rFonts w:ascii="Times New Roman Regular" w:eastAsia="OpenSans" w:hAnsi="Times New Roman Regular" w:cs="Times New Roman Regular"/>
          <w:shd w:val="clear" w:color="auto" w:fill="FFFFFF"/>
          <w:lang w:val="fr-FR"/>
        </w:rPr>
        <w:t xml:space="preserve">) và 4,958 lít khí </w:t>
      </w:r>
      <w:proofErr w:type="gramStart"/>
      <w:r w:rsidR="005460F4" w:rsidRPr="0075021F">
        <w:rPr>
          <w:rFonts w:ascii="Times New Roman Regular" w:eastAsia="OpenSans" w:hAnsi="Times New Roman Regular" w:cs="Times New Roman Regular"/>
          <w:shd w:val="clear" w:color="auto" w:fill="FFFFFF"/>
          <w:lang w:val="fr-FR"/>
        </w:rPr>
        <w:t>Hydrogen( đkc</w:t>
      </w:r>
      <w:proofErr w:type="gramEnd"/>
      <w:r w:rsidR="005460F4" w:rsidRPr="0075021F">
        <w:rPr>
          <w:rFonts w:ascii="Times New Roman Regular" w:eastAsia="OpenSans" w:hAnsi="Times New Roman Regular" w:cs="Times New Roman Regular"/>
          <w:shd w:val="clear" w:color="auto" w:fill="FFFFFF"/>
          <w:lang w:val="fr-FR"/>
        </w:rPr>
        <w:t xml:space="preserve">). </w:t>
      </w:r>
    </w:p>
    <w:p w14:paraId="1440C8E3" w14:textId="09014D68" w:rsidR="005460F4" w:rsidRPr="0075021F" w:rsidRDefault="005460F4" w:rsidP="00070B0F">
      <w:pPr>
        <w:pStyle w:val="NormalWeb"/>
        <w:shd w:val="clear" w:color="auto" w:fill="FFFFFF"/>
        <w:spacing w:before="0" w:beforeAutospacing="0" w:after="0" w:afterAutospacing="0" w:line="276" w:lineRule="auto"/>
        <w:ind w:left="-142"/>
        <w:rPr>
          <w:rFonts w:ascii="Times New Roman Regular" w:eastAsia="OpenSans" w:hAnsi="Times New Roman Regular" w:cs="Times New Roman Regular"/>
          <w:lang w:val="fr-FR"/>
        </w:rPr>
      </w:pPr>
      <w:proofErr w:type="gramStart"/>
      <w:r w:rsidRPr="0075021F">
        <w:rPr>
          <w:rFonts w:ascii="Times New Roman Regular" w:eastAsia="OpenSans" w:hAnsi="Times New Roman Regular" w:cs="Times New Roman Regular"/>
          <w:shd w:val="clear" w:color="auto" w:fill="FFFFFF"/>
          <w:lang w:val="fr-FR"/>
        </w:rPr>
        <w:t>a</w:t>
      </w:r>
      <w:proofErr w:type="gramEnd"/>
      <w:r w:rsidRPr="0075021F">
        <w:rPr>
          <w:rFonts w:ascii="Times New Roman Regular" w:eastAsia="OpenSans" w:hAnsi="Times New Roman Regular" w:cs="Times New Roman Regular"/>
          <w:shd w:val="clear" w:color="auto" w:fill="FFFFFF"/>
          <w:lang w:val="fr-FR"/>
        </w:rPr>
        <w:t xml:space="preserve">, Viết </w:t>
      </w:r>
      <w:r w:rsidR="00102C6B" w:rsidRPr="0075021F">
        <w:rPr>
          <w:rFonts w:ascii="Times New Roman Regular" w:eastAsia="OpenSans" w:hAnsi="Times New Roman Regular" w:cs="Times New Roman Regular"/>
          <w:shd w:val="clear" w:color="auto" w:fill="FFFFFF"/>
          <w:lang w:val="fr-FR"/>
        </w:rPr>
        <w:t>PTHH của</w:t>
      </w:r>
      <w:r w:rsidRPr="0075021F">
        <w:rPr>
          <w:rFonts w:ascii="Times New Roman Regular" w:eastAsia="OpenSans" w:hAnsi="Times New Roman Regular" w:cs="Times New Roman Regular"/>
          <w:shd w:val="clear" w:color="auto" w:fill="FFFFFF"/>
          <w:lang w:val="fr-FR"/>
        </w:rPr>
        <w:t xml:space="preserve"> phản ứng                </w:t>
      </w:r>
      <w:r w:rsidR="00102C6B" w:rsidRPr="0075021F">
        <w:rPr>
          <w:rFonts w:ascii="Times New Roman Regular" w:eastAsia="OpenSans" w:hAnsi="Times New Roman Regular" w:cs="Times New Roman Regular"/>
          <w:shd w:val="clear" w:color="auto" w:fill="FFFFFF"/>
          <w:lang w:val="fr-FR"/>
        </w:rPr>
        <w:t xml:space="preserve">                             </w:t>
      </w:r>
      <w:r w:rsidRPr="0075021F">
        <w:rPr>
          <w:rFonts w:ascii="Times New Roman Regular" w:eastAsia="OpenSans" w:hAnsi="Times New Roman Regular" w:cs="Times New Roman Regular"/>
          <w:shd w:val="clear" w:color="auto" w:fill="FFFFFF"/>
          <w:lang w:val="fr-FR"/>
        </w:rPr>
        <w:t xml:space="preserve"> </w:t>
      </w:r>
      <w:r w:rsidR="00102C6B" w:rsidRPr="0075021F">
        <w:rPr>
          <w:rFonts w:ascii="Times New Roman Regular" w:eastAsia="OpenSans" w:hAnsi="Times New Roman Regular" w:cs="Times New Roman Regular"/>
          <w:shd w:val="clear" w:color="auto" w:fill="FFFFFF"/>
          <w:lang w:val="fr-FR"/>
        </w:rPr>
        <w:t xml:space="preserve">   </w:t>
      </w:r>
      <w:r w:rsidRPr="0075021F">
        <w:rPr>
          <w:rFonts w:ascii="Times New Roman Regular" w:eastAsia="OpenSans" w:hAnsi="Times New Roman Regular" w:cs="Times New Roman Regular"/>
          <w:shd w:val="clear" w:color="auto" w:fill="FFFFFF"/>
          <w:lang w:val="fr-FR"/>
        </w:rPr>
        <w:t xml:space="preserve">  b, Tính khối lượng hydrochloric acid đã dùng</w:t>
      </w:r>
    </w:p>
    <w:p w14:paraId="1467603F" w14:textId="42C02881" w:rsidR="005460F4" w:rsidRPr="0075021F" w:rsidRDefault="005460F4" w:rsidP="00070B0F">
      <w:pPr>
        <w:pStyle w:val="NormalWeb"/>
        <w:shd w:val="clear" w:color="auto" w:fill="FFFFFF"/>
        <w:spacing w:before="0" w:beforeAutospacing="0" w:after="0" w:afterAutospacing="0" w:line="276" w:lineRule="auto"/>
        <w:ind w:left="-142"/>
        <w:rPr>
          <w:rFonts w:ascii="Times New Roman Regular" w:eastAsia="OpenSans" w:hAnsi="Times New Roman Regular" w:cs="Times New Roman Regular"/>
          <w:lang w:val="fr-FR"/>
        </w:rPr>
      </w:pPr>
      <w:proofErr w:type="gramStart"/>
      <w:r w:rsidRPr="0075021F">
        <w:rPr>
          <w:rFonts w:ascii="Times New Roman Regular" w:eastAsia="OpenSans" w:hAnsi="Times New Roman Regular" w:cs="Times New Roman Regular"/>
          <w:shd w:val="clear" w:color="auto" w:fill="FFFFFF"/>
          <w:lang w:val="fr-FR"/>
        </w:rPr>
        <w:t>c</w:t>
      </w:r>
      <w:proofErr w:type="gramEnd"/>
      <w:r w:rsidRPr="0075021F">
        <w:rPr>
          <w:rFonts w:ascii="Times New Roman Regular" w:eastAsia="OpenSans" w:hAnsi="Times New Roman Regular" w:cs="Times New Roman Regular"/>
          <w:shd w:val="clear" w:color="auto" w:fill="FFFFFF"/>
          <w:lang w:val="fr-FR"/>
        </w:rPr>
        <w:t>, Tính khối lượng Zinc chloride sinh ra sau phản ứng</w:t>
      </w:r>
      <w:r w:rsidR="00102C6B" w:rsidRPr="0075021F">
        <w:rPr>
          <w:rFonts w:ascii="Times New Roman Regular" w:eastAsia="OpenSans" w:hAnsi="Times New Roman Regular" w:cs="Times New Roman Regular"/>
          <w:shd w:val="clear" w:color="auto" w:fill="FFFFFF"/>
          <w:lang w:val="fr-FR"/>
        </w:rPr>
        <w:t xml:space="preserve">          d, Tính nồng độ C</w:t>
      </w:r>
      <w:r w:rsidR="00102C6B" w:rsidRPr="0075021F">
        <w:rPr>
          <w:rFonts w:ascii="Times New Roman Regular" w:eastAsia="OpenSans" w:hAnsi="Times New Roman Regular" w:cs="Times New Roman Regular"/>
          <w:shd w:val="clear" w:color="auto" w:fill="FFFFFF"/>
          <w:vertAlign w:val="subscript"/>
          <w:lang w:val="fr-FR"/>
        </w:rPr>
        <w:t>M</w:t>
      </w:r>
      <w:r w:rsidR="00102C6B" w:rsidRPr="0075021F">
        <w:rPr>
          <w:rFonts w:ascii="Times New Roman Regular" w:eastAsia="OpenSans" w:hAnsi="Times New Roman Regular" w:cs="Times New Roman Regular"/>
          <w:shd w:val="clear" w:color="auto" w:fill="FFFFFF"/>
          <w:lang w:val="fr-FR"/>
        </w:rPr>
        <w:t xml:space="preserve"> của hydrochloric acid.</w:t>
      </w:r>
    </w:p>
    <w:p w14:paraId="5709B20B" w14:textId="283D4E17" w:rsidR="00070B0F" w:rsidRPr="0075021F" w:rsidRDefault="00070B0F" w:rsidP="00070B0F">
      <w:pPr>
        <w:pStyle w:val="NormalWeb"/>
        <w:shd w:val="clear" w:color="auto" w:fill="FFFFFF"/>
        <w:spacing w:before="0" w:beforeAutospacing="0" w:after="0" w:afterAutospacing="0" w:line="276" w:lineRule="auto"/>
        <w:ind w:left="-142"/>
        <w:rPr>
          <w:rFonts w:ascii="Times New Roman Regular" w:eastAsia="OpenSans" w:hAnsi="Times New Roman Regular" w:cs="Times New Roman Regular"/>
          <w:shd w:val="clear" w:color="auto" w:fill="FFFFFF"/>
          <w:lang w:val="fr-FR"/>
        </w:rPr>
      </w:pPr>
      <w:r w:rsidRPr="0075021F">
        <w:rPr>
          <w:rFonts w:ascii="Times New Roman Regular" w:eastAsia="OpenSans" w:hAnsi="Times New Roman Regular" w:cs="Times New Roman Regular"/>
          <w:b/>
          <w:bCs/>
          <w:shd w:val="clear" w:color="auto" w:fill="FFFFFF"/>
          <w:lang w:val="fr-FR"/>
        </w:rPr>
        <w:t>Câu 2</w:t>
      </w:r>
      <w:r w:rsidRPr="0075021F">
        <w:rPr>
          <w:rFonts w:ascii="Times New Roman Regular" w:eastAsia="OpenSans" w:hAnsi="Times New Roman Regular" w:cs="Times New Roman Regular"/>
          <w:shd w:val="clear" w:color="auto" w:fill="FFFFFF"/>
          <w:lang w:val="fr-FR"/>
        </w:rPr>
        <w:t> : Cho một lượng vừa đủ muối Na</w:t>
      </w:r>
      <w:r w:rsidRPr="0075021F">
        <w:rPr>
          <w:rFonts w:ascii="Times New Roman Regular" w:eastAsia="OpenSans" w:hAnsi="Times New Roman Regular" w:cs="Times New Roman Regular"/>
          <w:shd w:val="clear" w:color="auto" w:fill="FFFFFF"/>
          <w:vertAlign w:val="subscript"/>
          <w:lang w:val="fr-FR"/>
        </w:rPr>
        <w:t>2</w:t>
      </w:r>
      <w:r w:rsidRPr="0075021F">
        <w:rPr>
          <w:rFonts w:ascii="Times New Roman Regular" w:eastAsia="OpenSans" w:hAnsi="Times New Roman Regular" w:cs="Times New Roman Regular"/>
          <w:shd w:val="clear" w:color="auto" w:fill="FFFFFF"/>
          <w:lang w:val="fr-FR"/>
        </w:rPr>
        <w:t>CO</w:t>
      </w:r>
      <w:r w:rsidRPr="0075021F">
        <w:rPr>
          <w:rFonts w:ascii="Times New Roman Regular" w:eastAsia="OpenSans" w:hAnsi="Times New Roman Regular" w:cs="Times New Roman Regular"/>
          <w:shd w:val="clear" w:color="auto" w:fill="FFFFFF"/>
          <w:vertAlign w:val="subscript"/>
          <w:lang w:val="fr-FR"/>
        </w:rPr>
        <w:t>3</w:t>
      </w:r>
      <w:r w:rsidRPr="0075021F">
        <w:rPr>
          <w:rFonts w:ascii="Times New Roman Regular" w:eastAsia="OpenSans" w:hAnsi="Times New Roman Regular" w:cs="Times New Roman Regular"/>
          <w:shd w:val="clear" w:color="auto" w:fill="FFFFFF"/>
          <w:lang w:val="fr-FR"/>
        </w:rPr>
        <w:t xml:space="preserve"> vào ống nghiệm chứa 200 ml dung dịch Hydrochloric Acid HCl thu được </w:t>
      </w:r>
      <w:r w:rsidR="007A1C8D" w:rsidRPr="0075021F">
        <w:rPr>
          <w:rFonts w:ascii="Times New Roman Regular" w:eastAsia="OpenSans" w:hAnsi="Times New Roman Regular" w:cs="Times New Roman Regular"/>
          <w:shd w:val="clear" w:color="auto" w:fill="FFFFFF"/>
          <w:lang w:val="fr-FR"/>
        </w:rPr>
        <w:t xml:space="preserve">muối </w:t>
      </w:r>
      <w:proofErr w:type="gramStart"/>
      <w:r w:rsidR="007A1C8D" w:rsidRPr="0075021F">
        <w:rPr>
          <w:rFonts w:ascii="Times New Roman Regular" w:eastAsia="OpenSans" w:hAnsi="Times New Roman Regular" w:cs="Times New Roman Regular"/>
          <w:shd w:val="clear" w:color="auto" w:fill="FFFFFF"/>
          <w:lang w:val="fr-FR"/>
        </w:rPr>
        <w:t>NaCl ,</w:t>
      </w:r>
      <w:proofErr w:type="gramEnd"/>
      <w:r w:rsidR="007A1C8D" w:rsidRPr="0075021F">
        <w:rPr>
          <w:rFonts w:ascii="Times New Roman Regular" w:eastAsia="OpenSans" w:hAnsi="Times New Roman Regular" w:cs="Times New Roman Regular"/>
          <w:shd w:val="clear" w:color="auto" w:fill="FFFFFF"/>
          <w:lang w:val="fr-FR"/>
        </w:rPr>
        <w:t xml:space="preserve"> nước và 4,958 lít khí CO</w:t>
      </w:r>
      <w:r w:rsidR="007A1C8D" w:rsidRPr="0075021F">
        <w:rPr>
          <w:rFonts w:ascii="Times New Roman Regular" w:eastAsia="OpenSans" w:hAnsi="Times New Roman Regular" w:cs="Times New Roman Regular"/>
          <w:shd w:val="clear" w:color="auto" w:fill="FFFFFF"/>
          <w:vertAlign w:val="subscript"/>
          <w:lang w:val="fr-FR"/>
        </w:rPr>
        <w:t>2</w:t>
      </w:r>
      <w:r w:rsidR="007A1C8D" w:rsidRPr="0075021F">
        <w:rPr>
          <w:rFonts w:ascii="Times New Roman Regular" w:eastAsia="OpenSans" w:hAnsi="Times New Roman Regular" w:cs="Times New Roman Regular"/>
          <w:shd w:val="clear" w:color="auto" w:fill="FFFFFF"/>
          <w:lang w:val="fr-FR"/>
        </w:rPr>
        <w:t>(đkc).</w:t>
      </w:r>
    </w:p>
    <w:p w14:paraId="64993105" w14:textId="1602DA74" w:rsidR="007A1C8D" w:rsidRPr="0075021F" w:rsidRDefault="007A1C8D" w:rsidP="00070B0F">
      <w:pPr>
        <w:pStyle w:val="NormalWeb"/>
        <w:shd w:val="clear" w:color="auto" w:fill="FFFFFF"/>
        <w:spacing w:before="0" w:beforeAutospacing="0" w:after="0" w:afterAutospacing="0" w:line="276" w:lineRule="auto"/>
        <w:ind w:left="-142"/>
        <w:rPr>
          <w:rFonts w:ascii="Times New Roman Regular" w:eastAsia="OpenSans" w:hAnsi="Times New Roman Regular" w:cs="Times New Roman Regular"/>
          <w:shd w:val="clear" w:color="auto" w:fill="FFFFFF"/>
          <w:lang w:val="fr-FR"/>
        </w:rPr>
      </w:pPr>
      <w:r w:rsidRPr="0075021F">
        <w:rPr>
          <w:rFonts w:ascii="Times New Roman Regular" w:eastAsia="OpenSans" w:hAnsi="Times New Roman Regular" w:cs="Times New Roman Regular"/>
          <w:shd w:val="clear" w:color="auto" w:fill="FFFFFF"/>
          <w:lang w:val="fr-FR"/>
        </w:rPr>
        <w:t xml:space="preserve">a. Viết phương trình hóa học xảy ra. </w:t>
      </w:r>
    </w:p>
    <w:p w14:paraId="77FFEBCE" w14:textId="7A3C49EE" w:rsidR="007A1C8D" w:rsidRPr="0075021F" w:rsidRDefault="007A1C8D" w:rsidP="00070B0F">
      <w:pPr>
        <w:pStyle w:val="NormalWeb"/>
        <w:shd w:val="clear" w:color="auto" w:fill="FFFFFF"/>
        <w:spacing w:before="0" w:beforeAutospacing="0" w:after="0" w:afterAutospacing="0" w:line="276" w:lineRule="auto"/>
        <w:ind w:left="-142"/>
        <w:rPr>
          <w:rFonts w:ascii="Times New Roman Regular" w:eastAsia="OpenSans" w:hAnsi="Times New Roman Regular" w:cs="Times New Roman Regular"/>
          <w:shd w:val="clear" w:color="auto" w:fill="FFFFFF"/>
          <w:lang w:val="fr-FR"/>
        </w:rPr>
      </w:pPr>
      <w:r w:rsidRPr="0075021F">
        <w:rPr>
          <w:rFonts w:ascii="Times New Roman Regular" w:eastAsia="OpenSans" w:hAnsi="Times New Roman Regular" w:cs="Times New Roman Regular"/>
          <w:shd w:val="clear" w:color="auto" w:fill="FFFFFF"/>
          <w:lang w:val="fr-FR"/>
        </w:rPr>
        <w:t>b. Tính khối lượng Na</w:t>
      </w:r>
      <w:r w:rsidRPr="0075021F">
        <w:rPr>
          <w:rFonts w:ascii="Times New Roman Regular" w:eastAsia="OpenSans" w:hAnsi="Times New Roman Regular" w:cs="Times New Roman Regular"/>
          <w:shd w:val="clear" w:color="auto" w:fill="FFFFFF"/>
          <w:vertAlign w:val="subscript"/>
          <w:lang w:val="fr-FR"/>
        </w:rPr>
        <w:t>2</w:t>
      </w:r>
      <w:r w:rsidRPr="0075021F">
        <w:rPr>
          <w:rFonts w:ascii="Times New Roman Regular" w:eastAsia="OpenSans" w:hAnsi="Times New Roman Regular" w:cs="Times New Roman Regular"/>
          <w:shd w:val="clear" w:color="auto" w:fill="FFFFFF"/>
          <w:lang w:val="fr-FR"/>
        </w:rPr>
        <w:t>CO</w:t>
      </w:r>
      <w:r w:rsidRPr="0075021F">
        <w:rPr>
          <w:rFonts w:ascii="Times New Roman Regular" w:eastAsia="OpenSans" w:hAnsi="Times New Roman Regular" w:cs="Times New Roman Regular"/>
          <w:shd w:val="clear" w:color="auto" w:fill="FFFFFF"/>
          <w:vertAlign w:val="subscript"/>
          <w:lang w:val="fr-FR"/>
        </w:rPr>
        <w:t>3</w:t>
      </w:r>
      <w:r w:rsidRPr="0075021F">
        <w:rPr>
          <w:rFonts w:ascii="Times New Roman Regular" w:eastAsia="OpenSans" w:hAnsi="Times New Roman Regular" w:cs="Times New Roman Regular"/>
          <w:shd w:val="clear" w:color="auto" w:fill="FFFFFF"/>
          <w:lang w:val="fr-FR"/>
        </w:rPr>
        <w:t xml:space="preserve"> cần dùng ?</w:t>
      </w:r>
    </w:p>
    <w:p w14:paraId="5BA609FD" w14:textId="3FCA0241" w:rsidR="007A1C8D" w:rsidRPr="0075021F" w:rsidRDefault="007A1C8D" w:rsidP="00070B0F">
      <w:pPr>
        <w:pStyle w:val="NormalWeb"/>
        <w:shd w:val="clear" w:color="auto" w:fill="FFFFFF"/>
        <w:spacing w:before="0" w:beforeAutospacing="0" w:after="0" w:afterAutospacing="0" w:line="276" w:lineRule="auto"/>
        <w:ind w:left="-142"/>
        <w:rPr>
          <w:rFonts w:ascii="Times New Roman Regular" w:eastAsia="OpenSans" w:hAnsi="Times New Roman Regular" w:cs="Times New Roman Regular"/>
          <w:lang w:val="fr-FR"/>
        </w:rPr>
      </w:pPr>
      <w:r w:rsidRPr="0075021F">
        <w:rPr>
          <w:rFonts w:ascii="Times New Roman Regular" w:eastAsia="OpenSans" w:hAnsi="Times New Roman Regular" w:cs="Times New Roman Regular"/>
          <w:shd w:val="clear" w:color="auto" w:fill="FFFFFF"/>
          <w:lang w:val="fr-FR"/>
        </w:rPr>
        <w:t>c. Tính nồng độ mol/l của dung dịch HCl đã dùng ?</w:t>
      </w:r>
    </w:p>
    <w:p w14:paraId="5D4B8E33" w14:textId="3358690E" w:rsidR="00942D76" w:rsidRPr="0075021F" w:rsidRDefault="007E10DA" w:rsidP="00070B0F">
      <w:pPr>
        <w:pStyle w:val="NormalWeb"/>
        <w:shd w:val="clear" w:color="auto" w:fill="FFFFFF"/>
        <w:spacing w:before="0" w:beforeAutospacing="0" w:after="0" w:afterAutospacing="0" w:line="276" w:lineRule="auto"/>
        <w:ind w:left="-142"/>
        <w:jc w:val="both"/>
        <w:rPr>
          <w:rFonts w:eastAsia="Open Sans"/>
          <w:shd w:val="clear" w:color="auto" w:fill="FFFFFF"/>
          <w:lang w:val="nl-NL"/>
        </w:rPr>
      </w:pPr>
      <w:r w:rsidRPr="0075021F">
        <w:rPr>
          <w:b/>
          <w:bCs/>
          <w:lang w:val="fr-FR"/>
        </w:rPr>
        <w:t xml:space="preserve">Câu </w:t>
      </w:r>
      <w:r w:rsidR="00865922">
        <w:rPr>
          <w:b/>
          <w:bCs/>
          <w:lang w:val="fr-FR"/>
        </w:rPr>
        <w:t>3</w:t>
      </w:r>
      <w:r w:rsidR="00942D76" w:rsidRPr="0075021F">
        <w:rPr>
          <w:rFonts w:eastAsia="Open Sans"/>
          <w:b/>
          <w:bCs/>
          <w:shd w:val="clear" w:color="auto" w:fill="FFFFFF"/>
          <w:lang w:val="nl-NL"/>
        </w:rPr>
        <w:t>.</w:t>
      </w:r>
      <w:r w:rsidR="00942D76" w:rsidRPr="0075021F">
        <w:rPr>
          <w:rFonts w:eastAsia="Open Sans"/>
          <w:shd w:val="clear" w:color="auto" w:fill="FFFFFF"/>
          <w:lang w:val="nl-NL"/>
        </w:rPr>
        <w:t xml:space="preserve"> Cho bảng pH một số chất</w:t>
      </w:r>
    </w:p>
    <w:tbl>
      <w:tblPr>
        <w:tblStyle w:val="TableGrid"/>
        <w:tblW w:w="0" w:type="auto"/>
        <w:tblInd w:w="-142" w:type="dxa"/>
        <w:tblLook w:val="04A0" w:firstRow="1" w:lastRow="0" w:firstColumn="1" w:lastColumn="0" w:noHBand="0" w:noVBand="1"/>
      </w:tblPr>
      <w:tblGrid>
        <w:gridCol w:w="752"/>
        <w:gridCol w:w="1204"/>
        <w:gridCol w:w="1260"/>
        <w:gridCol w:w="1210"/>
        <w:gridCol w:w="1241"/>
        <w:gridCol w:w="1241"/>
        <w:gridCol w:w="1139"/>
        <w:gridCol w:w="1275"/>
        <w:gridCol w:w="1418"/>
      </w:tblGrid>
      <w:tr w:rsidR="0075021F" w:rsidRPr="0075021F" w14:paraId="3F7788D8" w14:textId="660F5CC1" w:rsidTr="00A426F6">
        <w:tc>
          <w:tcPr>
            <w:tcW w:w="752" w:type="dxa"/>
          </w:tcPr>
          <w:p w14:paraId="6DBCE070" w14:textId="75101C6D" w:rsidR="00DA5CDA" w:rsidRPr="0075021F" w:rsidRDefault="00DA5CDA" w:rsidP="00070B0F">
            <w:pPr>
              <w:pStyle w:val="NormalWeb"/>
              <w:spacing w:before="0" w:beforeAutospacing="0" w:after="0" w:afterAutospacing="0" w:line="276" w:lineRule="auto"/>
              <w:jc w:val="both"/>
              <w:rPr>
                <w:rFonts w:eastAsia="Open Sans"/>
                <w:shd w:val="clear" w:color="auto" w:fill="FFFFFF"/>
                <w:lang w:val="nl-NL"/>
              </w:rPr>
            </w:pPr>
            <w:r w:rsidRPr="0075021F">
              <w:rPr>
                <w:rFonts w:eastAsia="Open Sans"/>
                <w:shd w:val="clear" w:color="auto" w:fill="FFFFFF"/>
                <w:lang w:val="nl-NL"/>
              </w:rPr>
              <w:t>Chất</w:t>
            </w:r>
          </w:p>
        </w:tc>
        <w:tc>
          <w:tcPr>
            <w:tcW w:w="1204" w:type="dxa"/>
          </w:tcPr>
          <w:p w14:paraId="01FB181C" w14:textId="03A3FCF9" w:rsidR="00DA5CDA" w:rsidRPr="0075021F" w:rsidRDefault="00DA5CDA" w:rsidP="00A426F6">
            <w:pPr>
              <w:pStyle w:val="NormalWeb"/>
              <w:spacing w:before="0" w:beforeAutospacing="0" w:after="0" w:afterAutospacing="0" w:line="276" w:lineRule="auto"/>
              <w:rPr>
                <w:rFonts w:eastAsia="Open Sans"/>
                <w:shd w:val="clear" w:color="auto" w:fill="FFFFFF"/>
                <w:lang w:val="nl-NL"/>
              </w:rPr>
            </w:pPr>
            <w:r w:rsidRPr="0075021F">
              <w:rPr>
                <w:rFonts w:eastAsia="Open Sans"/>
                <w:shd w:val="clear" w:color="auto" w:fill="FFFFFF"/>
                <w:lang w:val="nl-NL"/>
              </w:rPr>
              <w:t>Dịch dạ dày</w:t>
            </w:r>
          </w:p>
        </w:tc>
        <w:tc>
          <w:tcPr>
            <w:tcW w:w="1260" w:type="dxa"/>
          </w:tcPr>
          <w:p w14:paraId="18D8A18C" w14:textId="5D63F184" w:rsidR="00DA5CDA" w:rsidRPr="0075021F" w:rsidRDefault="00DA5CDA" w:rsidP="00A426F6">
            <w:pPr>
              <w:pStyle w:val="NormalWeb"/>
              <w:spacing w:before="0" w:beforeAutospacing="0" w:after="0" w:afterAutospacing="0" w:line="276" w:lineRule="auto"/>
              <w:rPr>
                <w:rFonts w:eastAsia="Open Sans"/>
                <w:shd w:val="clear" w:color="auto" w:fill="FFFFFF"/>
                <w:lang w:val="nl-NL"/>
              </w:rPr>
            </w:pPr>
            <w:r w:rsidRPr="0075021F">
              <w:rPr>
                <w:rFonts w:eastAsia="Open Sans"/>
                <w:shd w:val="clear" w:color="auto" w:fill="FFFFFF"/>
                <w:lang w:val="nl-NL"/>
              </w:rPr>
              <w:t>Nước chanh</w:t>
            </w:r>
          </w:p>
        </w:tc>
        <w:tc>
          <w:tcPr>
            <w:tcW w:w="1210" w:type="dxa"/>
          </w:tcPr>
          <w:p w14:paraId="49BA3441" w14:textId="48E94B4C" w:rsidR="00DA5CDA" w:rsidRPr="0075021F" w:rsidRDefault="00DA5CDA" w:rsidP="00A426F6">
            <w:pPr>
              <w:pStyle w:val="NormalWeb"/>
              <w:spacing w:before="0" w:beforeAutospacing="0" w:after="0" w:afterAutospacing="0" w:line="276" w:lineRule="auto"/>
              <w:rPr>
                <w:rFonts w:eastAsia="Open Sans"/>
                <w:shd w:val="clear" w:color="auto" w:fill="FFFFFF"/>
                <w:lang w:val="nl-NL"/>
              </w:rPr>
            </w:pPr>
            <w:r w:rsidRPr="0075021F">
              <w:rPr>
                <w:rFonts w:eastAsia="Open Sans"/>
                <w:shd w:val="clear" w:color="auto" w:fill="FFFFFF"/>
                <w:lang w:val="nl-NL"/>
              </w:rPr>
              <w:t>Soda</w:t>
            </w:r>
          </w:p>
        </w:tc>
        <w:tc>
          <w:tcPr>
            <w:tcW w:w="1241" w:type="dxa"/>
          </w:tcPr>
          <w:p w14:paraId="07737B88" w14:textId="214AB000" w:rsidR="00DA5CDA" w:rsidRPr="0075021F" w:rsidRDefault="00DA5CDA" w:rsidP="00A426F6">
            <w:pPr>
              <w:pStyle w:val="NormalWeb"/>
              <w:spacing w:before="0" w:beforeAutospacing="0" w:after="0" w:afterAutospacing="0" w:line="276" w:lineRule="auto"/>
              <w:rPr>
                <w:rFonts w:eastAsia="Open Sans"/>
                <w:shd w:val="clear" w:color="auto" w:fill="FFFFFF"/>
                <w:lang w:val="nl-NL"/>
              </w:rPr>
            </w:pPr>
            <w:r w:rsidRPr="0075021F">
              <w:rPr>
                <w:rFonts w:eastAsia="Open Sans"/>
                <w:shd w:val="clear" w:color="auto" w:fill="FFFFFF"/>
                <w:lang w:val="nl-NL"/>
              </w:rPr>
              <w:t>Nước ép cà chua</w:t>
            </w:r>
          </w:p>
        </w:tc>
        <w:tc>
          <w:tcPr>
            <w:tcW w:w="1241" w:type="dxa"/>
          </w:tcPr>
          <w:p w14:paraId="7456C2AE" w14:textId="64CB7FEA" w:rsidR="00DA5CDA" w:rsidRPr="0075021F" w:rsidRDefault="00DA5CDA" w:rsidP="00A426F6">
            <w:pPr>
              <w:pStyle w:val="NormalWeb"/>
              <w:spacing w:before="0" w:beforeAutospacing="0" w:after="0" w:afterAutospacing="0" w:line="276" w:lineRule="auto"/>
              <w:rPr>
                <w:rFonts w:eastAsia="Open Sans"/>
                <w:shd w:val="clear" w:color="auto" w:fill="FFFFFF"/>
                <w:lang w:val="nl-NL"/>
              </w:rPr>
            </w:pPr>
            <w:r w:rsidRPr="0075021F">
              <w:rPr>
                <w:rFonts w:eastAsia="Open Sans"/>
                <w:shd w:val="clear" w:color="auto" w:fill="FFFFFF"/>
                <w:lang w:val="nl-NL"/>
              </w:rPr>
              <w:t xml:space="preserve">Nước táo </w:t>
            </w:r>
          </w:p>
        </w:tc>
        <w:tc>
          <w:tcPr>
            <w:tcW w:w="1139" w:type="dxa"/>
          </w:tcPr>
          <w:p w14:paraId="1B7C8425" w14:textId="6467D751" w:rsidR="00DA5CDA" w:rsidRPr="0075021F" w:rsidRDefault="00DA5CDA" w:rsidP="00070B0F">
            <w:pPr>
              <w:pStyle w:val="NormalWeb"/>
              <w:spacing w:before="0" w:beforeAutospacing="0" w:after="0" w:afterAutospacing="0" w:line="276" w:lineRule="auto"/>
              <w:jc w:val="both"/>
              <w:rPr>
                <w:rFonts w:eastAsia="Open Sans"/>
                <w:shd w:val="clear" w:color="auto" w:fill="FFFFFF"/>
                <w:lang w:val="nl-NL"/>
              </w:rPr>
            </w:pPr>
            <w:r w:rsidRPr="0075021F">
              <w:rPr>
                <w:rFonts w:eastAsia="Open Sans"/>
                <w:shd w:val="clear" w:color="auto" w:fill="FFFFFF"/>
                <w:lang w:val="nl-NL"/>
              </w:rPr>
              <w:t>Sữa tươi</w:t>
            </w:r>
          </w:p>
        </w:tc>
        <w:tc>
          <w:tcPr>
            <w:tcW w:w="1275" w:type="dxa"/>
          </w:tcPr>
          <w:p w14:paraId="6FCA43AF" w14:textId="23F97B62" w:rsidR="00DA5CDA" w:rsidRPr="0075021F" w:rsidRDefault="00DA5CDA" w:rsidP="00070B0F">
            <w:pPr>
              <w:pStyle w:val="NormalWeb"/>
              <w:spacing w:before="0" w:beforeAutospacing="0" w:after="0" w:afterAutospacing="0" w:line="276" w:lineRule="auto"/>
              <w:jc w:val="both"/>
              <w:rPr>
                <w:rFonts w:eastAsia="Open Sans"/>
                <w:shd w:val="clear" w:color="auto" w:fill="FFFFFF"/>
                <w:lang w:val="nl-NL"/>
              </w:rPr>
            </w:pPr>
            <w:r w:rsidRPr="0075021F">
              <w:rPr>
                <w:rFonts w:eastAsia="Open Sans"/>
                <w:shd w:val="clear" w:color="auto" w:fill="FFFFFF"/>
                <w:lang w:val="nl-NL"/>
              </w:rPr>
              <w:t>Nước tinh khiết</w:t>
            </w:r>
          </w:p>
        </w:tc>
        <w:tc>
          <w:tcPr>
            <w:tcW w:w="1418" w:type="dxa"/>
          </w:tcPr>
          <w:p w14:paraId="6A44724D" w14:textId="6B3E9B17" w:rsidR="00DA5CDA" w:rsidRPr="0075021F" w:rsidRDefault="00DA5CDA" w:rsidP="00A426F6">
            <w:pPr>
              <w:pStyle w:val="NormalWeb"/>
              <w:spacing w:before="0" w:beforeAutospacing="0" w:after="0" w:afterAutospacing="0" w:line="276" w:lineRule="auto"/>
              <w:rPr>
                <w:rFonts w:eastAsia="Open Sans"/>
                <w:shd w:val="clear" w:color="auto" w:fill="FFFFFF"/>
                <w:lang w:val="nl-NL"/>
              </w:rPr>
            </w:pPr>
            <w:r w:rsidRPr="0075021F">
              <w:rPr>
                <w:rFonts w:eastAsia="Open Sans"/>
                <w:shd w:val="clear" w:color="auto" w:fill="FFFFFF"/>
                <w:lang w:val="nl-NL"/>
              </w:rPr>
              <w:t>Thuốc chữ P có chứa Al(OH)</w:t>
            </w:r>
            <w:r w:rsidRPr="0075021F">
              <w:rPr>
                <w:rFonts w:eastAsia="Open Sans"/>
                <w:shd w:val="clear" w:color="auto" w:fill="FFFFFF"/>
                <w:vertAlign w:val="subscript"/>
                <w:lang w:val="nl-NL"/>
              </w:rPr>
              <w:t>3</w:t>
            </w:r>
          </w:p>
        </w:tc>
      </w:tr>
      <w:tr w:rsidR="0075021F" w:rsidRPr="0075021F" w14:paraId="35CFC91A" w14:textId="4E7C76ED" w:rsidTr="00A426F6">
        <w:tc>
          <w:tcPr>
            <w:tcW w:w="752" w:type="dxa"/>
          </w:tcPr>
          <w:p w14:paraId="67C99537" w14:textId="191ABB5C" w:rsidR="00DA5CDA" w:rsidRPr="0075021F" w:rsidRDefault="00DA5CDA" w:rsidP="00070B0F">
            <w:pPr>
              <w:pStyle w:val="NormalWeb"/>
              <w:spacing w:before="0" w:beforeAutospacing="0" w:after="0" w:afterAutospacing="0" w:line="276" w:lineRule="auto"/>
              <w:jc w:val="both"/>
              <w:rPr>
                <w:rFonts w:eastAsia="Open Sans"/>
                <w:shd w:val="clear" w:color="auto" w:fill="FFFFFF"/>
                <w:lang w:val="nl-NL"/>
              </w:rPr>
            </w:pPr>
            <w:r w:rsidRPr="0075021F">
              <w:rPr>
                <w:rFonts w:eastAsia="Open Sans"/>
                <w:shd w:val="clear" w:color="auto" w:fill="FFFFFF"/>
                <w:lang w:val="nl-NL"/>
              </w:rPr>
              <w:t xml:space="preserve">pH </w:t>
            </w:r>
          </w:p>
        </w:tc>
        <w:tc>
          <w:tcPr>
            <w:tcW w:w="1204" w:type="dxa"/>
          </w:tcPr>
          <w:p w14:paraId="3B6E5B83" w14:textId="3164DF1F" w:rsidR="00DA5CDA" w:rsidRPr="0075021F" w:rsidRDefault="00DA5CDA" w:rsidP="00DD4CA7">
            <w:pPr>
              <w:pStyle w:val="NormalWeb"/>
              <w:spacing w:before="0" w:beforeAutospacing="0" w:after="0" w:afterAutospacing="0" w:line="276" w:lineRule="auto"/>
              <w:jc w:val="center"/>
              <w:rPr>
                <w:rFonts w:eastAsia="Open Sans"/>
                <w:shd w:val="clear" w:color="auto" w:fill="FFFFFF"/>
                <w:lang w:val="nl-NL"/>
              </w:rPr>
            </w:pPr>
            <w:r w:rsidRPr="0075021F">
              <w:rPr>
                <w:rFonts w:eastAsia="Open Sans"/>
                <w:shd w:val="clear" w:color="auto" w:fill="FFFFFF"/>
                <w:lang w:val="nl-NL"/>
              </w:rPr>
              <w:t>1</w:t>
            </w:r>
          </w:p>
        </w:tc>
        <w:tc>
          <w:tcPr>
            <w:tcW w:w="1260" w:type="dxa"/>
          </w:tcPr>
          <w:p w14:paraId="13B98616" w14:textId="05D066AE" w:rsidR="00DA5CDA" w:rsidRPr="0075021F" w:rsidRDefault="00DA5CDA" w:rsidP="00DD4CA7">
            <w:pPr>
              <w:pStyle w:val="NormalWeb"/>
              <w:spacing w:before="0" w:beforeAutospacing="0" w:after="0" w:afterAutospacing="0" w:line="276" w:lineRule="auto"/>
              <w:jc w:val="center"/>
              <w:rPr>
                <w:rFonts w:eastAsia="Open Sans"/>
                <w:shd w:val="clear" w:color="auto" w:fill="FFFFFF"/>
                <w:lang w:val="nl-NL"/>
              </w:rPr>
            </w:pPr>
            <w:r w:rsidRPr="0075021F">
              <w:rPr>
                <w:rFonts w:eastAsia="Open Sans"/>
                <w:shd w:val="clear" w:color="auto" w:fill="FFFFFF"/>
                <w:lang w:val="nl-NL"/>
              </w:rPr>
              <w:t>2</w:t>
            </w:r>
          </w:p>
        </w:tc>
        <w:tc>
          <w:tcPr>
            <w:tcW w:w="1210" w:type="dxa"/>
          </w:tcPr>
          <w:p w14:paraId="4F59B722" w14:textId="26FFE074" w:rsidR="00DA5CDA" w:rsidRPr="0075021F" w:rsidRDefault="00DA5CDA" w:rsidP="00DD4CA7">
            <w:pPr>
              <w:pStyle w:val="NormalWeb"/>
              <w:spacing w:before="0" w:beforeAutospacing="0" w:after="0" w:afterAutospacing="0" w:line="276" w:lineRule="auto"/>
              <w:jc w:val="center"/>
              <w:rPr>
                <w:rFonts w:eastAsia="Open Sans"/>
                <w:shd w:val="clear" w:color="auto" w:fill="FFFFFF"/>
                <w:lang w:val="nl-NL"/>
              </w:rPr>
            </w:pPr>
            <w:r w:rsidRPr="0075021F">
              <w:rPr>
                <w:rFonts w:eastAsia="Open Sans"/>
                <w:shd w:val="clear" w:color="auto" w:fill="FFFFFF"/>
                <w:lang w:val="nl-NL"/>
              </w:rPr>
              <w:t>3</w:t>
            </w:r>
          </w:p>
        </w:tc>
        <w:tc>
          <w:tcPr>
            <w:tcW w:w="1241" w:type="dxa"/>
          </w:tcPr>
          <w:p w14:paraId="3FD37595" w14:textId="4152814E" w:rsidR="00DA5CDA" w:rsidRPr="0075021F" w:rsidRDefault="00DA5CDA" w:rsidP="00DD4CA7">
            <w:pPr>
              <w:pStyle w:val="NormalWeb"/>
              <w:spacing w:before="0" w:beforeAutospacing="0" w:after="0" w:afterAutospacing="0" w:line="276" w:lineRule="auto"/>
              <w:jc w:val="center"/>
              <w:rPr>
                <w:rFonts w:eastAsia="Open Sans"/>
                <w:shd w:val="clear" w:color="auto" w:fill="FFFFFF"/>
                <w:lang w:val="nl-NL"/>
              </w:rPr>
            </w:pPr>
            <w:r w:rsidRPr="0075021F">
              <w:rPr>
                <w:rFonts w:eastAsia="Open Sans"/>
                <w:shd w:val="clear" w:color="auto" w:fill="FFFFFF"/>
                <w:lang w:val="nl-NL"/>
              </w:rPr>
              <w:t>4</w:t>
            </w:r>
          </w:p>
        </w:tc>
        <w:tc>
          <w:tcPr>
            <w:tcW w:w="1241" w:type="dxa"/>
          </w:tcPr>
          <w:p w14:paraId="2E52B3FD" w14:textId="15376BE6" w:rsidR="00DA5CDA" w:rsidRPr="0075021F" w:rsidRDefault="00DA5CDA" w:rsidP="00DD4CA7">
            <w:pPr>
              <w:pStyle w:val="NormalWeb"/>
              <w:spacing w:before="0" w:beforeAutospacing="0" w:after="0" w:afterAutospacing="0" w:line="276" w:lineRule="auto"/>
              <w:jc w:val="center"/>
              <w:rPr>
                <w:rFonts w:eastAsia="Open Sans"/>
                <w:shd w:val="clear" w:color="auto" w:fill="FFFFFF"/>
                <w:lang w:val="nl-NL"/>
              </w:rPr>
            </w:pPr>
            <w:r w:rsidRPr="0075021F">
              <w:rPr>
                <w:rFonts w:eastAsia="Open Sans"/>
                <w:shd w:val="clear" w:color="auto" w:fill="FFFFFF"/>
                <w:lang w:val="nl-NL"/>
              </w:rPr>
              <w:t>5</w:t>
            </w:r>
          </w:p>
        </w:tc>
        <w:tc>
          <w:tcPr>
            <w:tcW w:w="1139" w:type="dxa"/>
          </w:tcPr>
          <w:p w14:paraId="290A7BB1" w14:textId="7EBC2440" w:rsidR="00DA5CDA" w:rsidRPr="0075021F" w:rsidRDefault="00DA5CDA" w:rsidP="00DD4CA7">
            <w:pPr>
              <w:pStyle w:val="NormalWeb"/>
              <w:spacing w:before="0" w:beforeAutospacing="0" w:after="0" w:afterAutospacing="0" w:line="276" w:lineRule="auto"/>
              <w:jc w:val="center"/>
              <w:rPr>
                <w:rFonts w:eastAsia="Open Sans"/>
                <w:shd w:val="clear" w:color="auto" w:fill="FFFFFF"/>
                <w:lang w:val="nl-NL"/>
              </w:rPr>
            </w:pPr>
            <w:r w:rsidRPr="0075021F">
              <w:rPr>
                <w:rFonts w:eastAsia="Open Sans"/>
                <w:shd w:val="clear" w:color="auto" w:fill="FFFFFF"/>
                <w:lang w:val="nl-NL"/>
              </w:rPr>
              <w:t>6</w:t>
            </w:r>
          </w:p>
        </w:tc>
        <w:tc>
          <w:tcPr>
            <w:tcW w:w="1275" w:type="dxa"/>
          </w:tcPr>
          <w:p w14:paraId="61C40D00" w14:textId="711D8395" w:rsidR="00DA5CDA" w:rsidRPr="0075021F" w:rsidRDefault="00DA5CDA" w:rsidP="00DD4CA7">
            <w:pPr>
              <w:pStyle w:val="NormalWeb"/>
              <w:spacing w:before="0" w:beforeAutospacing="0" w:after="0" w:afterAutospacing="0" w:line="276" w:lineRule="auto"/>
              <w:jc w:val="center"/>
              <w:rPr>
                <w:rFonts w:eastAsia="Open Sans"/>
                <w:shd w:val="clear" w:color="auto" w:fill="FFFFFF"/>
                <w:lang w:val="nl-NL"/>
              </w:rPr>
            </w:pPr>
            <w:r w:rsidRPr="0075021F">
              <w:rPr>
                <w:rFonts w:eastAsia="Open Sans"/>
                <w:shd w:val="clear" w:color="auto" w:fill="FFFFFF"/>
                <w:lang w:val="nl-NL"/>
              </w:rPr>
              <w:t>7</w:t>
            </w:r>
          </w:p>
        </w:tc>
        <w:tc>
          <w:tcPr>
            <w:tcW w:w="1418" w:type="dxa"/>
          </w:tcPr>
          <w:p w14:paraId="1B7E49C0" w14:textId="764149DC" w:rsidR="00DA5CDA" w:rsidRPr="0075021F" w:rsidRDefault="00DA5CDA" w:rsidP="00DD4CA7">
            <w:pPr>
              <w:pStyle w:val="NormalWeb"/>
              <w:spacing w:before="0" w:beforeAutospacing="0" w:after="0" w:afterAutospacing="0" w:line="276" w:lineRule="auto"/>
              <w:jc w:val="center"/>
              <w:rPr>
                <w:rFonts w:eastAsia="Open Sans"/>
                <w:shd w:val="clear" w:color="auto" w:fill="FFFFFF"/>
                <w:lang w:val="nl-NL"/>
              </w:rPr>
            </w:pPr>
            <w:r w:rsidRPr="0075021F">
              <w:rPr>
                <w:rFonts w:eastAsia="Open Sans"/>
                <w:shd w:val="clear" w:color="auto" w:fill="FFFFFF"/>
                <w:lang w:val="nl-NL"/>
              </w:rPr>
              <w:t>9</w:t>
            </w:r>
          </w:p>
        </w:tc>
      </w:tr>
    </w:tbl>
    <w:p w14:paraId="2A5AB6D3" w14:textId="07615014" w:rsidR="00942D76" w:rsidRPr="0075021F" w:rsidRDefault="00942D76" w:rsidP="00070B0F">
      <w:pPr>
        <w:pStyle w:val="NormalWeb"/>
        <w:shd w:val="clear" w:color="auto" w:fill="FFFFFF"/>
        <w:spacing w:before="0" w:beforeAutospacing="0" w:after="0" w:afterAutospacing="0" w:line="276" w:lineRule="auto"/>
        <w:ind w:left="-142"/>
        <w:rPr>
          <w:rFonts w:eastAsia="Open Sans"/>
          <w:shd w:val="clear" w:color="auto" w:fill="FFFFFF"/>
          <w:lang w:val="nl-NL"/>
        </w:rPr>
      </w:pPr>
      <w:r w:rsidRPr="0075021F">
        <w:rPr>
          <w:rFonts w:eastAsia="Open Sans"/>
          <w:shd w:val="clear" w:color="auto" w:fill="FFFFFF"/>
          <w:lang w:val="nl-NL"/>
        </w:rPr>
        <w:t xml:space="preserve">Dựa </w:t>
      </w:r>
      <w:r w:rsidRPr="005D7A2B">
        <w:rPr>
          <w:rFonts w:eastAsia="Open Sans"/>
          <w:shd w:val="clear" w:color="auto" w:fill="FFFFFF"/>
          <w:lang w:val="nl-NL"/>
        </w:rPr>
        <w:t>vào</w:t>
      </w:r>
      <w:r w:rsidRPr="0075021F">
        <w:rPr>
          <w:rFonts w:eastAsia="Open Sans"/>
          <w:shd w:val="clear" w:color="auto" w:fill="FFFFFF"/>
          <w:lang w:val="nl-NL"/>
        </w:rPr>
        <w:t xml:space="preserve"> bảng pH hãy giải thích:</w:t>
      </w:r>
    </w:p>
    <w:p w14:paraId="18563DF9" w14:textId="423FDF96" w:rsidR="00942D76" w:rsidRPr="0075021F" w:rsidRDefault="00942D76" w:rsidP="00070B0F">
      <w:pPr>
        <w:pStyle w:val="NormalWeb"/>
        <w:shd w:val="clear" w:color="auto" w:fill="FFFFFF"/>
        <w:spacing w:before="0" w:beforeAutospacing="0" w:after="0" w:afterAutospacing="0" w:line="276" w:lineRule="auto"/>
        <w:ind w:left="-142"/>
        <w:rPr>
          <w:rFonts w:eastAsia="Open Sans"/>
          <w:shd w:val="clear" w:color="auto" w:fill="FFFFFF"/>
        </w:rPr>
      </w:pPr>
      <w:r w:rsidRPr="0075021F">
        <w:rPr>
          <w:rFonts w:eastAsia="Open Sans"/>
          <w:shd w:val="clear" w:color="auto" w:fill="FFFFFF"/>
        </w:rPr>
        <w:t>a</w:t>
      </w:r>
      <w:r w:rsidR="00D14C36" w:rsidRPr="0075021F">
        <w:rPr>
          <w:rFonts w:eastAsia="Open Sans"/>
          <w:shd w:val="clear" w:color="auto" w:fill="FFFFFF"/>
        </w:rPr>
        <w:t>.</w:t>
      </w:r>
      <w:r w:rsidRPr="0075021F">
        <w:rPr>
          <w:rFonts w:eastAsia="Open Sans"/>
          <w:shd w:val="clear" w:color="auto" w:fill="FFFFFF"/>
        </w:rPr>
        <w:t xml:space="preserve"> Tại sao đối với những người bị viêm dạ dày, khi đói, nếu uống nước hoa quả (</w:t>
      </w:r>
      <w:proofErr w:type="gramStart"/>
      <w:r w:rsidRPr="0075021F">
        <w:rPr>
          <w:rFonts w:eastAsia="Open Sans"/>
          <w:shd w:val="clear" w:color="auto" w:fill="FFFFFF"/>
        </w:rPr>
        <w:t>chanh ,</w:t>
      </w:r>
      <w:proofErr w:type="gramEnd"/>
      <w:r w:rsidRPr="0075021F">
        <w:rPr>
          <w:rFonts w:eastAsia="Open Sans"/>
          <w:shd w:val="clear" w:color="auto" w:fill="FFFFFF"/>
        </w:rPr>
        <w:t xml:space="preserve"> táo,…) hoặc nước soda thì sẽ thấy bụng đau, khó chịu?</w:t>
      </w:r>
    </w:p>
    <w:p w14:paraId="563FD773" w14:textId="015A2642" w:rsidR="00942D76" w:rsidRPr="0075021F" w:rsidRDefault="00942D76" w:rsidP="00070B0F">
      <w:pPr>
        <w:pStyle w:val="NormalWeb"/>
        <w:shd w:val="clear" w:color="auto" w:fill="FFFFFF"/>
        <w:spacing w:before="0" w:beforeAutospacing="0" w:after="0" w:afterAutospacing="0" w:line="276" w:lineRule="auto"/>
        <w:ind w:left="-142"/>
        <w:rPr>
          <w:rFonts w:eastAsia="Open Sans"/>
          <w:shd w:val="clear" w:color="auto" w:fill="FFFFFF"/>
        </w:rPr>
      </w:pPr>
      <w:r w:rsidRPr="0075021F">
        <w:rPr>
          <w:rFonts w:eastAsia="Open Sans"/>
          <w:shd w:val="clear" w:color="auto" w:fill="FFFFFF"/>
        </w:rPr>
        <w:t>b</w:t>
      </w:r>
      <w:r w:rsidR="00D14C36" w:rsidRPr="0075021F">
        <w:rPr>
          <w:rFonts w:eastAsia="Open Sans"/>
          <w:shd w:val="clear" w:color="auto" w:fill="FFFFFF"/>
        </w:rPr>
        <w:t>.</w:t>
      </w:r>
      <w:r w:rsidRPr="0075021F">
        <w:rPr>
          <w:rFonts w:eastAsia="Open Sans"/>
          <w:shd w:val="clear" w:color="auto" w:fill="FFFFFF"/>
        </w:rPr>
        <w:t xml:space="preserve"> Người bị viêm dạ dày khi đói sẽ rất đau vì dịch dạ dày tiết ra làm đau chỗ loét. Tại sao dùng thuố</w:t>
      </w:r>
      <w:r w:rsidR="008E664F" w:rsidRPr="0075021F">
        <w:rPr>
          <w:rFonts w:eastAsia="Open Sans"/>
          <w:shd w:val="clear" w:color="auto" w:fill="FFFFFF"/>
        </w:rPr>
        <w:t>c</w:t>
      </w:r>
      <w:r w:rsidRPr="0075021F">
        <w:rPr>
          <w:rFonts w:eastAsia="Open Sans"/>
          <w:shd w:val="clear" w:color="auto" w:fill="FFFFFF"/>
        </w:rPr>
        <w:t xml:space="preserve"> có chứa Al(OH)</w:t>
      </w:r>
      <w:r w:rsidRPr="0075021F">
        <w:rPr>
          <w:rFonts w:eastAsia="Open Sans"/>
          <w:shd w:val="clear" w:color="auto" w:fill="FFFFFF"/>
          <w:vertAlign w:val="subscript"/>
        </w:rPr>
        <w:t>3</w:t>
      </w:r>
      <w:r w:rsidRPr="0075021F">
        <w:rPr>
          <w:rFonts w:eastAsia="Open Sans"/>
          <w:shd w:val="clear" w:color="auto" w:fill="FFFFFF"/>
        </w:rPr>
        <w:t xml:space="preserve"> có thể làm giảm đau?</w:t>
      </w:r>
    </w:p>
    <w:p w14:paraId="4BF212E6" w14:textId="00898732" w:rsidR="008E664F" w:rsidRDefault="00102C6B" w:rsidP="00070B0F">
      <w:pPr>
        <w:pStyle w:val="NormalWeb"/>
        <w:shd w:val="clear" w:color="auto" w:fill="FFFFFF"/>
        <w:spacing w:before="0" w:beforeAutospacing="0" w:after="0" w:afterAutospacing="0" w:line="276" w:lineRule="auto"/>
        <w:ind w:left="-142"/>
        <w:rPr>
          <w:rFonts w:eastAsia="Open Sans"/>
          <w:shd w:val="clear" w:color="auto" w:fill="FFFFFF"/>
          <w:lang w:val="nl-NL"/>
        </w:rPr>
      </w:pPr>
      <w:r w:rsidRPr="0075021F">
        <w:rPr>
          <w:rFonts w:eastAsia="Open Sans"/>
          <w:shd w:val="clear" w:color="auto" w:fill="FFFFFF"/>
        </w:rPr>
        <w:t>c</w:t>
      </w:r>
      <w:r w:rsidR="00D14C36" w:rsidRPr="0075021F">
        <w:rPr>
          <w:rFonts w:eastAsia="Open Sans"/>
          <w:shd w:val="clear" w:color="auto" w:fill="FFFFFF"/>
        </w:rPr>
        <w:t>.</w:t>
      </w:r>
      <w:r w:rsidRPr="0075021F">
        <w:rPr>
          <w:rFonts w:eastAsia="Open Sans"/>
          <w:shd w:val="clear" w:color="auto" w:fill="FFFFFF"/>
        </w:rPr>
        <w:t xml:space="preserve"> </w:t>
      </w:r>
      <w:r w:rsidR="008E664F" w:rsidRPr="0075021F">
        <w:rPr>
          <w:rFonts w:eastAsia="Open Sans"/>
          <w:shd w:val="clear" w:color="auto" w:fill="FFFFFF"/>
          <w:lang w:val="nl-NL"/>
        </w:rPr>
        <w:t>Nếu giá trị pH của máu và của dịch dạ dày ngoài khoảng chuẩn sẽ gây nguy hiểm cho sức khỏe như thế nào</w:t>
      </w:r>
      <w:r w:rsidR="00D14C36" w:rsidRPr="0075021F">
        <w:rPr>
          <w:rFonts w:eastAsia="Open Sans"/>
          <w:shd w:val="clear" w:color="auto" w:fill="FFFFFF"/>
          <w:lang w:val="nl-NL"/>
        </w:rPr>
        <w:t>.</w:t>
      </w:r>
    </w:p>
    <w:p w14:paraId="7BF7A9D0" w14:textId="13689D0F" w:rsidR="006228B8" w:rsidRDefault="00FC6791" w:rsidP="006228B8">
      <w:pPr>
        <w:pStyle w:val="NormalWeb"/>
        <w:shd w:val="clear" w:color="auto" w:fill="FFFFFF"/>
        <w:spacing w:before="0" w:beforeAutospacing="0" w:after="0" w:afterAutospacing="0" w:line="276" w:lineRule="auto"/>
        <w:ind w:left="-142"/>
        <w:rPr>
          <w:color w:val="000000"/>
          <w:shd w:val="clear" w:color="auto" w:fill="FFFFFF"/>
        </w:rPr>
      </w:pPr>
      <w:r w:rsidRPr="00022473">
        <w:rPr>
          <w:rFonts w:eastAsia="Open Sans"/>
          <w:b/>
          <w:shd w:val="clear" w:color="auto" w:fill="FFFFFF"/>
          <w:lang w:val="nl-NL"/>
        </w:rPr>
        <w:t xml:space="preserve">Câu </w:t>
      </w:r>
      <w:r w:rsidR="00865922">
        <w:rPr>
          <w:rFonts w:eastAsia="Open Sans"/>
          <w:b/>
          <w:shd w:val="clear" w:color="auto" w:fill="FFFFFF"/>
          <w:lang w:val="nl-NL"/>
        </w:rPr>
        <w:t>4</w:t>
      </w:r>
      <w:r w:rsidRPr="00022473">
        <w:rPr>
          <w:rFonts w:eastAsia="Open Sans"/>
          <w:b/>
          <w:shd w:val="clear" w:color="auto" w:fill="FFFFFF"/>
          <w:lang w:val="nl-NL"/>
        </w:rPr>
        <w:t>.</w:t>
      </w:r>
      <w:r w:rsidR="00022473">
        <w:rPr>
          <w:rFonts w:eastAsia="Open Sans"/>
          <w:b/>
          <w:shd w:val="clear" w:color="auto" w:fill="FFFFFF"/>
          <w:lang w:val="nl-NL"/>
        </w:rPr>
        <w:t xml:space="preserve"> </w:t>
      </w:r>
      <w:r w:rsidRPr="005D7A2B">
        <w:rPr>
          <w:rFonts w:eastAsia="Open Sans"/>
          <w:shd w:val="clear" w:color="auto" w:fill="FFFFFF"/>
          <w:lang w:val="nl-NL"/>
        </w:rPr>
        <w:t>Học sinh trường THCS Võ Trường Toản chúng ta hằng ngày đang được sử dụng các loại nước uống</w:t>
      </w:r>
      <w:r w:rsidR="005D7A2B" w:rsidRPr="005D7A2B">
        <w:rPr>
          <w:rFonts w:eastAsia="Open Sans"/>
          <w:shd w:val="clear" w:color="auto" w:fill="FFFFFF"/>
          <w:lang w:val="nl-NL"/>
        </w:rPr>
        <w:t xml:space="preserve"> </w:t>
      </w:r>
      <w:r w:rsidR="005D7A2B" w:rsidRPr="005D7A2B">
        <w:rPr>
          <w:shd w:val="clear" w:color="auto" w:fill="FFFFFF"/>
        </w:rPr>
        <w:t>Alkaline hay</w:t>
      </w:r>
      <w:r w:rsidR="005D7A2B" w:rsidRPr="005D7A2B">
        <w:rPr>
          <w:color w:val="000000"/>
          <w:shd w:val="clear" w:color="auto" w:fill="FFFFFF"/>
        </w:rPr>
        <w:t xml:space="preserve"> </w:t>
      </w:r>
      <w:r w:rsidR="006228B8">
        <w:rPr>
          <w:color w:val="000000"/>
          <w:shd w:val="clear" w:color="auto" w:fill="FFFFFF"/>
        </w:rPr>
        <w:t>tên gọi khác</w:t>
      </w:r>
      <w:r w:rsidR="005D7A2B" w:rsidRPr="005D7A2B">
        <w:rPr>
          <w:color w:val="000000"/>
          <w:shd w:val="clear" w:color="auto" w:fill="FFFFFF"/>
        </w:rPr>
        <w:t xml:space="preserve"> là nước ion kiềm</w:t>
      </w:r>
      <w:r w:rsidR="00B3623E">
        <w:rPr>
          <w:color w:val="000000"/>
          <w:shd w:val="clear" w:color="auto" w:fill="FFFFFF"/>
        </w:rPr>
        <w:t>, nước uống kiềm</w:t>
      </w:r>
      <w:r w:rsidR="006228B8">
        <w:rPr>
          <w:color w:val="000000"/>
          <w:shd w:val="clear" w:color="auto" w:fill="FFFFFF"/>
        </w:rPr>
        <w:t>.</w:t>
      </w:r>
      <w:r w:rsidR="005D7A2B" w:rsidRPr="005D7A2B">
        <w:rPr>
          <w:color w:val="000000"/>
          <w:shd w:val="clear" w:color="auto" w:fill="FFFFFF"/>
        </w:rPr>
        <w:t xml:space="preserve"> </w:t>
      </w:r>
      <w:r w:rsidR="006228B8">
        <w:rPr>
          <w:color w:val="000000"/>
          <w:shd w:val="clear" w:color="auto" w:fill="FFFFFF"/>
        </w:rPr>
        <w:t>N</w:t>
      </w:r>
      <w:r w:rsidR="005D7A2B" w:rsidRPr="005D7A2B">
        <w:rPr>
          <w:color w:val="000000"/>
          <w:shd w:val="clear" w:color="auto" w:fill="FFFFFF"/>
        </w:rPr>
        <w:t xml:space="preserve">ước </w:t>
      </w:r>
      <w:r w:rsidR="006228B8">
        <w:rPr>
          <w:color w:val="000000"/>
          <w:shd w:val="clear" w:color="auto" w:fill="FFFFFF"/>
        </w:rPr>
        <w:t xml:space="preserve">thường </w:t>
      </w:r>
      <w:r w:rsidR="005D7A2B">
        <w:rPr>
          <w:color w:val="000000"/>
          <w:shd w:val="clear" w:color="auto" w:fill="FFFFFF"/>
        </w:rPr>
        <w:t>có chỉ số p</w:t>
      </w:r>
      <w:r w:rsidR="005D7A2B" w:rsidRPr="005D7A2B">
        <w:rPr>
          <w:color w:val="000000"/>
          <w:shd w:val="clear" w:color="auto" w:fill="FFFFFF"/>
        </w:rPr>
        <w:t>H ở mức 8.5 - 9.5 Khi sử dụng loại nước uống này</w:t>
      </w:r>
      <w:r w:rsidR="005D7A2B">
        <w:rPr>
          <w:color w:val="000000"/>
          <w:shd w:val="clear" w:color="auto" w:fill="FFFFFF"/>
        </w:rPr>
        <w:t xml:space="preserve"> không chỉ </w:t>
      </w:r>
      <w:r w:rsidR="005D7A2B" w:rsidRPr="005D7A2B">
        <w:rPr>
          <w:color w:val="000000"/>
          <w:shd w:val="clear" w:color="auto" w:fill="FFFFFF"/>
        </w:rPr>
        <w:t>giúp cơ thể chúng ta</w:t>
      </w:r>
      <w:r w:rsidR="005D7A2B">
        <w:rPr>
          <w:color w:val="000000"/>
          <w:shd w:val="clear" w:color="auto" w:fill="FFFFFF"/>
        </w:rPr>
        <w:t xml:space="preserve"> bổ sung lượng nước cần thiết hằng ngày mà còn có thể trung hòa a</w:t>
      </w:r>
      <w:r w:rsidR="005D7A2B" w:rsidRPr="005D7A2B">
        <w:rPr>
          <w:color w:val="000000"/>
          <w:shd w:val="clear" w:color="auto" w:fill="FFFFFF"/>
        </w:rPr>
        <w:t>cid trong</w:t>
      </w:r>
      <w:r w:rsidR="005D7A2B">
        <w:rPr>
          <w:color w:val="000000"/>
          <w:shd w:val="clear" w:color="auto" w:fill="FFFFFF"/>
        </w:rPr>
        <w:t xml:space="preserve"> dạ dày</w:t>
      </w:r>
      <w:r w:rsidR="006228B8">
        <w:rPr>
          <w:color w:val="000000"/>
          <w:shd w:val="clear" w:color="auto" w:fill="FFFFFF"/>
        </w:rPr>
        <w:t xml:space="preserve"> đối với những người có tình trạng dư thừa acid dạ dày</w:t>
      </w:r>
      <w:r w:rsidR="00403FDF">
        <w:rPr>
          <w:color w:val="000000"/>
          <w:shd w:val="clear" w:color="auto" w:fill="FFFFFF"/>
        </w:rPr>
        <w:t xml:space="preserve"> tạo môi trường cân bằng thuận lợi cho việc trao đổi chất.</w:t>
      </w:r>
      <w:r w:rsidR="005D7A2B" w:rsidRPr="005D7A2B">
        <w:rPr>
          <w:color w:val="000000"/>
          <w:shd w:val="clear" w:color="auto" w:fill="FFFFFF"/>
        </w:rPr>
        <w:t xml:space="preserve"> </w:t>
      </w:r>
    </w:p>
    <w:p w14:paraId="27DA63AB" w14:textId="365027CF" w:rsidR="006228B8" w:rsidRDefault="006228B8" w:rsidP="006228B8">
      <w:pPr>
        <w:pStyle w:val="NormalWeb"/>
        <w:shd w:val="clear" w:color="auto" w:fill="FFFFFF"/>
        <w:spacing w:before="0" w:beforeAutospacing="0" w:after="0" w:afterAutospacing="0" w:line="276" w:lineRule="auto"/>
        <w:ind w:left="-142"/>
        <w:rPr>
          <w:color w:val="000000"/>
          <w:shd w:val="clear" w:color="auto" w:fill="FFFFFF"/>
        </w:rPr>
      </w:pPr>
      <w:r>
        <w:rPr>
          <w:color w:val="000000"/>
          <w:shd w:val="clear" w:color="auto" w:fill="FFFFFF"/>
        </w:rPr>
        <w:t>a.</w:t>
      </w:r>
      <w:r w:rsidRPr="006228B8">
        <w:rPr>
          <w:color w:val="000000"/>
          <w:shd w:val="clear" w:color="auto" w:fill="FFFFFF"/>
        </w:rPr>
        <w:t xml:space="preserve"> </w:t>
      </w:r>
      <w:r>
        <w:rPr>
          <w:color w:val="000000"/>
          <w:shd w:val="clear" w:color="auto" w:fill="FFFFFF"/>
        </w:rPr>
        <w:t xml:space="preserve">Các loại </w:t>
      </w:r>
      <w:r>
        <w:rPr>
          <w:rFonts w:eastAsia="Open Sans"/>
          <w:shd w:val="clear" w:color="auto" w:fill="FFFFFF"/>
        </w:rPr>
        <w:t xml:space="preserve">nước uống </w:t>
      </w:r>
      <w:r w:rsidRPr="005D7A2B">
        <w:rPr>
          <w:shd w:val="clear" w:color="auto" w:fill="FFFFFF"/>
        </w:rPr>
        <w:t>Alkaline</w:t>
      </w:r>
      <w:r>
        <w:rPr>
          <w:shd w:val="clear" w:color="auto" w:fill="FFFFFF"/>
        </w:rPr>
        <w:t xml:space="preserve"> có tên gọi khác là gì</w:t>
      </w:r>
      <w:r w:rsidR="00B3623E">
        <w:rPr>
          <w:shd w:val="clear" w:color="auto" w:fill="FFFFFF"/>
        </w:rPr>
        <w:t xml:space="preserve"> và thường có chỉ số pH bao nhiêu?</w:t>
      </w:r>
    </w:p>
    <w:p w14:paraId="32A1CABD" w14:textId="55C9FF6C" w:rsidR="00B3623E" w:rsidRDefault="006228B8" w:rsidP="00B3623E">
      <w:pPr>
        <w:pStyle w:val="NormalWeb"/>
        <w:shd w:val="clear" w:color="auto" w:fill="FFFFFF"/>
        <w:spacing w:before="0" w:beforeAutospacing="0" w:after="0" w:afterAutospacing="0" w:line="276" w:lineRule="auto"/>
        <w:ind w:left="-142"/>
        <w:rPr>
          <w:color w:val="000000"/>
          <w:shd w:val="clear" w:color="auto" w:fill="FFFFFF"/>
        </w:rPr>
      </w:pPr>
      <w:r>
        <w:rPr>
          <w:color w:val="000000"/>
          <w:shd w:val="clear" w:color="auto" w:fill="FFFFFF"/>
        </w:rPr>
        <w:t>a.</w:t>
      </w:r>
      <w:r w:rsidR="00C74930">
        <w:rPr>
          <w:color w:val="000000"/>
          <w:shd w:val="clear" w:color="auto" w:fill="FFFFFF"/>
        </w:rPr>
        <w:t xml:space="preserve"> </w:t>
      </w:r>
      <w:r>
        <w:rPr>
          <w:color w:val="000000"/>
          <w:shd w:val="clear" w:color="auto" w:fill="FFFFFF"/>
        </w:rPr>
        <w:t xml:space="preserve">Các loại </w:t>
      </w:r>
      <w:r>
        <w:rPr>
          <w:rFonts w:eastAsia="Open Sans"/>
          <w:shd w:val="clear" w:color="auto" w:fill="FFFFFF"/>
        </w:rPr>
        <w:t xml:space="preserve">nước uống </w:t>
      </w:r>
      <w:r w:rsidRPr="005D7A2B">
        <w:rPr>
          <w:shd w:val="clear" w:color="auto" w:fill="FFFFFF"/>
        </w:rPr>
        <w:t>Alkaline</w:t>
      </w:r>
      <w:r>
        <w:rPr>
          <w:shd w:val="clear" w:color="auto" w:fill="FFFFFF"/>
        </w:rPr>
        <w:t xml:space="preserve"> có môi trường acid hay môi trường base</w:t>
      </w:r>
      <w:r w:rsidR="00B3623E">
        <w:rPr>
          <w:shd w:val="clear" w:color="auto" w:fill="FFFFFF"/>
        </w:rPr>
        <w:t>?</w:t>
      </w:r>
    </w:p>
    <w:p w14:paraId="5B530A1C" w14:textId="4158B836" w:rsidR="006228B8" w:rsidRPr="00B3623E" w:rsidRDefault="006228B8" w:rsidP="00B3623E">
      <w:pPr>
        <w:pStyle w:val="NormalWeb"/>
        <w:shd w:val="clear" w:color="auto" w:fill="FFFFFF"/>
        <w:spacing w:before="0" w:beforeAutospacing="0" w:after="0" w:afterAutospacing="0" w:line="276" w:lineRule="auto"/>
        <w:ind w:left="-142"/>
        <w:rPr>
          <w:color w:val="000000"/>
          <w:shd w:val="clear" w:color="auto" w:fill="FFFFFF"/>
        </w:rPr>
      </w:pPr>
      <w:r>
        <w:rPr>
          <w:rFonts w:eastAsia="Open Sans"/>
          <w:shd w:val="clear" w:color="auto" w:fill="FFFFFF"/>
        </w:rPr>
        <w:t>b.</w:t>
      </w:r>
      <w:r w:rsidR="00C74930">
        <w:rPr>
          <w:rFonts w:eastAsia="Open Sans"/>
          <w:shd w:val="clear" w:color="auto" w:fill="FFFFFF"/>
        </w:rPr>
        <w:t xml:space="preserve"> </w:t>
      </w:r>
      <w:r>
        <w:rPr>
          <w:rFonts w:eastAsia="Open Sans"/>
          <w:shd w:val="clear" w:color="auto" w:fill="FFFFFF"/>
        </w:rPr>
        <w:t xml:space="preserve">Vì sao </w:t>
      </w:r>
      <w:r w:rsidR="00B3623E">
        <w:rPr>
          <w:rFonts w:eastAsia="Open Sans"/>
          <w:shd w:val="clear" w:color="auto" w:fill="FFFFFF"/>
        </w:rPr>
        <w:t xml:space="preserve">sử dụng nước </w:t>
      </w:r>
      <w:r w:rsidR="00B3623E" w:rsidRPr="005D7A2B">
        <w:rPr>
          <w:shd w:val="clear" w:color="auto" w:fill="FFFFFF"/>
        </w:rPr>
        <w:t>Alkaline</w:t>
      </w:r>
      <w:r w:rsidR="00B3623E">
        <w:rPr>
          <w:shd w:val="clear" w:color="auto" w:fill="FFFFFF"/>
        </w:rPr>
        <w:t xml:space="preserve"> lại có thể có lợi cho những người có tình trạng dư thừa acid dạ dày?</w:t>
      </w:r>
    </w:p>
    <w:p w14:paraId="49454732" w14:textId="44B317F7" w:rsidR="00942D76" w:rsidRPr="0075021F" w:rsidRDefault="007E10DA" w:rsidP="00070B0F">
      <w:pPr>
        <w:tabs>
          <w:tab w:val="left" w:pos="283"/>
          <w:tab w:val="left" w:pos="2835"/>
          <w:tab w:val="left" w:pos="5386"/>
          <w:tab w:val="left" w:pos="7937"/>
        </w:tabs>
        <w:spacing w:after="0"/>
        <w:ind w:left="-142"/>
        <w:rPr>
          <w:rFonts w:ascii="Times New Roman" w:hAnsi="Times New Roman" w:cs="Times New Roman"/>
          <w:sz w:val="26"/>
          <w:szCs w:val="26"/>
          <w:lang w:val="it-IT"/>
        </w:rPr>
      </w:pPr>
      <w:r w:rsidRPr="0075021F">
        <w:rPr>
          <w:rFonts w:ascii="Times New Roman" w:hAnsi="Times New Roman" w:cs="Times New Roman"/>
          <w:b/>
          <w:bCs/>
          <w:sz w:val="24"/>
          <w:szCs w:val="24"/>
          <w:lang w:val="it-IT"/>
        </w:rPr>
        <w:t xml:space="preserve">Câu </w:t>
      </w:r>
      <w:r w:rsidR="00865922">
        <w:rPr>
          <w:rFonts w:ascii="Times New Roman" w:hAnsi="Times New Roman" w:cs="Times New Roman"/>
          <w:b/>
          <w:bCs/>
          <w:sz w:val="24"/>
          <w:szCs w:val="24"/>
          <w:lang w:val="it-IT"/>
        </w:rPr>
        <w:t>5</w:t>
      </w:r>
      <w:r w:rsidR="00D14C36" w:rsidRPr="0075021F">
        <w:rPr>
          <w:rFonts w:ascii="Times New Roman" w:hAnsi="Times New Roman" w:cs="Times New Roman"/>
          <w:b/>
          <w:bCs/>
          <w:sz w:val="26"/>
          <w:szCs w:val="26"/>
          <w:lang w:val="it-IT"/>
        </w:rPr>
        <w:t>.</w:t>
      </w:r>
      <w:r w:rsidR="00942D76" w:rsidRPr="0075021F">
        <w:rPr>
          <w:rFonts w:ascii="Times New Roman" w:hAnsi="Times New Roman" w:cs="Times New Roman"/>
          <w:b/>
          <w:bCs/>
          <w:sz w:val="26"/>
          <w:szCs w:val="26"/>
          <w:lang w:val="vi-VN"/>
        </w:rPr>
        <w:t xml:space="preserve"> </w:t>
      </w:r>
      <w:r w:rsidR="00942D76" w:rsidRPr="0075021F">
        <w:rPr>
          <w:rFonts w:ascii="Times New Roman" w:hAnsi="Times New Roman" w:cs="Times New Roman"/>
          <w:sz w:val="26"/>
          <w:szCs w:val="26"/>
          <w:lang w:val="it-IT"/>
        </w:rPr>
        <w:t>Điền các chất thích hợp vào chỗ trống(…….) và cân bằng các PTHH.</w:t>
      </w:r>
    </w:p>
    <w:p w14:paraId="1C07C852" w14:textId="7033750D" w:rsidR="00DA5CDA" w:rsidRPr="0075021F" w:rsidRDefault="00DA5CDA" w:rsidP="00DA5CDA">
      <w:pPr>
        <w:pStyle w:val="NoSpacing"/>
        <w:numPr>
          <w:ilvl w:val="0"/>
          <w:numId w:val="9"/>
        </w:numPr>
        <w:rPr>
          <w:rFonts w:ascii="Times New Roman" w:hAnsi="Times New Roman" w:cs="Times New Roman"/>
          <w:sz w:val="24"/>
          <w:szCs w:val="24"/>
        </w:rPr>
      </w:pPr>
      <w:r w:rsidRPr="0075021F">
        <w:rPr>
          <w:rFonts w:ascii="Times New Roman" w:hAnsi="Times New Roman" w:cs="Times New Roman"/>
          <w:sz w:val="24"/>
          <w:szCs w:val="24"/>
        </w:rPr>
        <w:t>SO</w:t>
      </w:r>
      <w:r w:rsidRPr="0075021F">
        <w:rPr>
          <w:rFonts w:ascii="Times New Roman" w:hAnsi="Times New Roman" w:cs="Times New Roman"/>
          <w:sz w:val="24"/>
          <w:szCs w:val="24"/>
          <w:vertAlign w:val="subscript"/>
        </w:rPr>
        <w:t>2</w:t>
      </w:r>
      <w:r w:rsidRPr="0075021F">
        <w:rPr>
          <w:rFonts w:ascii="Times New Roman" w:hAnsi="Times New Roman" w:cs="Times New Roman"/>
          <w:sz w:val="24"/>
          <w:szCs w:val="24"/>
        </w:rPr>
        <w:t xml:space="preserve">  +  KOH </w:t>
      </w:r>
      <w:r w:rsidRPr="0075021F">
        <w:rPr>
          <w:rFonts w:ascii="Times New Roman" w:hAnsi="Times New Roman" w:cs="Times New Roman"/>
          <w:position w:val="-6"/>
          <w:sz w:val="24"/>
          <w:szCs w:val="24"/>
        </w:rPr>
        <w:object w:dxaOrig="639" w:dyaOrig="340" w14:anchorId="3D6DE8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7.25pt" o:ole="">
            <v:imagedata r:id="rId6" o:title=""/>
          </v:shape>
          <o:OLEObject Type="Embed" ProgID="Equation.DSMT4" ShapeID="_x0000_i1025" DrawAspect="Content" ObjectID="_1763549351" r:id="rId7"/>
        </w:object>
      </w:r>
      <w:r w:rsidRPr="0075021F">
        <w:rPr>
          <w:rFonts w:ascii="Times New Roman" w:hAnsi="Times New Roman" w:cs="Times New Roman"/>
          <w:sz w:val="24"/>
          <w:szCs w:val="24"/>
        </w:rPr>
        <w:t>…………....</w:t>
      </w:r>
      <w:r w:rsidRPr="0075021F">
        <w:rPr>
          <w:rFonts w:ascii="Times New Roman" w:hAnsi="Times New Roman" w:cs="Times New Roman"/>
          <w:sz w:val="24"/>
          <w:szCs w:val="24"/>
          <w:lang w:val="en-US"/>
        </w:rPr>
        <w:t xml:space="preserve">+  </w:t>
      </w:r>
      <w:r w:rsidRPr="0075021F">
        <w:rPr>
          <w:rFonts w:ascii="Times New Roman" w:hAnsi="Times New Roman" w:cs="Times New Roman"/>
          <w:sz w:val="24"/>
          <w:szCs w:val="24"/>
        </w:rPr>
        <w:t>...................</w:t>
      </w:r>
      <w:r w:rsidRPr="0075021F">
        <w:rPr>
          <w:rFonts w:ascii="Times New Roman" w:hAnsi="Times New Roman" w:cs="Times New Roman"/>
          <w:sz w:val="24"/>
          <w:szCs w:val="24"/>
          <w:lang w:val="en-US"/>
        </w:rPr>
        <w:t>...</w:t>
      </w:r>
    </w:p>
    <w:p w14:paraId="719CA4E4" w14:textId="653C86F3" w:rsidR="00DA5CDA" w:rsidRPr="0075021F" w:rsidRDefault="00DA5CDA" w:rsidP="00DA5CDA">
      <w:pPr>
        <w:pStyle w:val="NoSpacing"/>
        <w:numPr>
          <w:ilvl w:val="0"/>
          <w:numId w:val="9"/>
        </w:numPr>
        <w:rPr>
          <w:rFonts w:ascii="Times New Roman" w:hAnsi="Times New Roman" w:cs="Times New Roman"/>
          <w:sz w:val="24"/>
          <w:szCs w:val="24"/>
        </w:rPr>
      </w:pPr>
      <w:r w:rsidRPr="0075021F">
        <w:rPr>
          <w:rFonts w:ascii="Times New Roman" w:hAnsi="Times New Roman" w:cs="Times New Roman"/>
          <w:sz w:val="24"/>
          <w:szCs w:val="24"/>
        </w:rPr>
        <w:t>Fe</w:t>
      </w:r>
      <w:r w:rsidRPr="0075021F">
        <w:rPr>
          <w:rFonts w:ascii="Times New Roman" w:hAnsi="Times New Roman" w:cs="Times New Roman"/>
          <w:sz w:val="24"/>
          <w:szCs w:val="24"/>
          <w:vertAlign w:val="subscript"/>
        </w:rPr>
        <w:t>2</w:t>
      </w:r>
      <w:r w:rsidRPr="0075021F">
        <w:rPr>
          <w:rFonts w:ascii="Times New Roman" w:hAnsi="Times New Roman" w:cs="Times New Roman"/>
          <w:sz w:val="24"/>
          <w:szCs w:val="24"/>
        </w:rPr>
        <w:t>O</w:t>
      </w:r>
      <w:r w:rsidRPr="0075021F">
        <w:rPr>
          <w:rFonts w:ascii="Times New Roman" w:hAnsi="Times New Roman" w:cs="Times New Roman"/>
          <w:sz w:val="24"/>
          <w:szCs w:val="24"/>
          <w:vertAlign w:val="subscript"/>
        </w:rPr>
        <w:t>3</w:t>
      </w:r>
      <w:r w:rsidRPr="0075021F">
        <w:rPr>
          <w:rFonts w:ascii="Times New Roman" w:hAnsi="Times New Roman" w:cs="Times New Roman"/>
          <w:sz w:val="24"/>
          <w:szCs w:val="24"/>
        </w:rPr>
        <w:t xml:space="preserve">  +    H</w:t>
      </w:r>
      <w:r w:rsidRPr="0075021F">
        <w:rPr>
          <w:rFonts w:ascii="Times New Roman" w:hAnsi="Times New Roman" w:cs="Times New Roman"/>
          <w:sz w:val="24"/>
          <w:szCs w:val="24"/>
          <w:vertAlign w:val="subscript"/>
        </w:rPr>
        <w:t>2</w:t>
      </w:r>
      <w:r w:rsidRPr="0075021F">
        <w:rPr>
          <w:rFonts w:ascii="Times New Roman" w:hAnsi="Times New Roman" w:cs="Times New Roman"/>
          <w:sz w:val="24"/>
          <w:szCs w:val="24"/>
        </w:rPr>
        <w:t>SO</w:t>
      </w:r>
      <w:r w:rsidRPr="0075021F">
        <w:rPr>
          <w:rFonts w:ascii="Times New Roman" w:hAnsi="Times New Roman" w:cs="Times New Roman"/>
          <w:sz w:val="24"/>
          <w:szCs w:val="24"/>
          <w:vertAlign w:val="subscript"/>
        </w:rPr>
        <w:t>4</w:t>
      </w:r>
      <w:r w:rsidRPr="0075021F">
        <w:rPr>
          <w:rFonts w:ascii="Times New Roman" w:hAnsi="Times New Roman" w:cs="Times New Roman"/>
          <w:sz w:val="24"/>
          <w:szCs w:val="24"/>
        </w:rPr>
        <w:t xml:space="preserve"> </w:t>
      </w:r>
      <w:r w:rsidRPr="0075021F">
        <w:rPr>
          <w:rFonts w:ascii="Times New Roman" w:hAnsi="Times New Roman" w:cs="Times New Roman"/>
          <w:position w:val="-6"/>
          <w:sz w:val="24"/>
          <w:szCs w:val="24"/>
        </w:rPr>
        <w:object w:dxaOrig="639" w:dyaOrig="340" w14:anchorId="3C791FD1">
          <v:shape id="_x0000_i1026" type="#_x0000_t75" style="width:31.5pt;height:17.25pt" o:ole="">
            <v:imagedata r:id="rId6" o:title=""/>
          </v:shape>
          <o:OLEObject Type="Embed" ProgID="Equation.DSMT4" ShapeID="_x0000_i1026" DrawAspect="Content" ObjectID="_1763549352" r:id="rId8"/>
        </w:object>
      </w:r>
      <w:r w:rsidRPr="0075021F">
        <w:rPr>
          <w:rFonts w:ascii="Times New Roman" w:hAnsi="Times New Roman" w:cs="Times New Roman"/>
          <w:sz w:val="24"/>
          <w:szCs w:val="24"/>
        </w:rPr>
        <w:t>…………</w:t>
      </w:r>
      <w:r w:rsidRPr="0075021F">
        <w:rPr>
          <w:rFonts w:ascii="Times New Roman" w:hAnsi="Times New Roman" w:cs="Times New Roman"/>
          <w:sz w:val="24"/>
          <w:szCs w:val="24"/>
          <w:lang w:val="en-US"/>
        </w:rPr>
        <w:t xml:space="preserve">+ </w:t>
      </w:r>
      <w:r w:rsidRPr="0075021F">
        <w:rPr>
          <w:rFonts w:ascii="Times New Roman" w:hAnsi="Times New Roman" w:cs="Times New Roman"/>
          <w:sz w:val="24"/>
          <w:szCs w:val="24"/>
        </w:rPr>
        <w:t>……………</w:t>
      </w:r>
      <w:r w:rsidRPr="0075021F">
        <w:rPr>
          <w:rFonts w:ascii="Times New Roman" w:hAnsi="Times New Roman" w:cs="Times New Roman"/>
          <w:sz w:val="24"/>
          <w:szCs w:val="24"/>
          <w:lang w:val="en-US"/>
        </w:rPr>
        <w:t>…</w:t>
      </w:r>
      <w:r w:rsidRPr="0075021F">
        <w:rPr>
          <w:rFonts w:ascii="Times New Roman" w:hAnsi="Times New Roman" w:cs="Times New Roman"/>
          <w:sz w:val="24"/>
          <w:szCs w:val="24"/>
        </w:rPr>
        <w:t>.</w:t>
      </w:r>
    </w:p>
    <w:p w14:paraId="216EA269" w14:textId="2EC6BEEA" w:rsidR="00DA5CDA" w:rsidRPr="0075021F" w:rsidRDefault="00DA5CDA" w:rsidP="00DA5CDA">
      <w:pPr>
        <w:pStyle w:val="NoSpacing"/>
        <w:numPr>
          <w:ilvl w:val="0"/>
          <w:numId w:val="9"/>
        </w:numPr>
        <w:rPr>
          <w:rFonts w:ascii="Times New Roman" w:hAnsi="Times New Roman" w:cs="Times New Roman"/>
          <w:sz w:val="24"/>
          <w:szCs w:val="24"/>
        </w:rPr>
      </w:pPr>
      <w:r w:rsidRPr="0075021F">
        <w:rPr>
          <w:rFonts w:ascii="Times New Roman" w:hAnsi="Times New Roman" w:cs="Times New Roman"/>
          <w:sz w:val="24"/>
          <w:szCs w:val="24"/>
        </w:rPr>
        <w:t xml:space="preserve">Al     +   HCl  </w:t>
      </w:r>
      <w:r w:rsidRPr="0075021F">
        <w:rPr>
          <w:rFonts w:ascii="Times New Roman" w:hAnsi="Times New Roman" w:cs="Times New Roman"/>
          <w:position w:val="-6"/>
          <w:sz w:val="24"/>
          <w:szCs w:val="24"/>
        </w:rPr>
        <w:object w:dxaOrig="639" w:dyaOrig="340" w14:anchorId="0DC66673">
          <v:shape id="_x0000_i1027" type="#_x0000_t75" style="width:31.5pt;height:17.25pt" o:ole="">
            <v:imagedata r:id="rId6" o:title=""/>
          </v:shape>
          <o:OLEObject Type="Embed" ProgID="Equation.DSMT4" ShapeID="_x0000_i1027" DrawAspect="Content" ObjectID="_1763549353" r:id="rId9"/>
        </w:object>
      </w:r>
      <w:r w:rsidRPr="0075021F">
        <w:rPr>
          <w:rFonts w:ascii="Times New Roman" w:hAnsi="Times New Roman" w:cs="Times New Roman"/>
          <w:sz w:val="24"/>
          <w:szCs w:val="24"/>
        </w:rPr>
        <w:t xml:space="preserve"> ………………</w:t>
      </w:r>
      <w:r w:rsidRPr="0075021F">
        <w:rPr>
          <w:rFonts w:ascii="Times New Roman" w:hAnsi="Times New Roman" w:cs="Times New Roman"/>
          <w:sz w:val="24"/>
          <w:szCs w:val="24"/>
          <w:lang w:val="en-US"/>
        </w:rPr>
        <w:t xml:space="preserve">+ </w:t>
      </w:r>
      <w:r w:rsidRPr="0075021F">
        <w:rPr>
          <w:rFonts w:ascii="Times New Roman" w:hAnsi="Times New Roman" w:cs="Times New Roman"/>
          <w:sz w:val="24"/>
          <w:szCs w:val="24"/>
        </w:rPr>
        <w:t>…………</w:t>
      </w:r>
      <w:r w:rsidRPr="0075021F">
        <w:rPr>
          <w:rFonts w:ascii="Times New Roman" w:hAnsi="Times New Roman" w:cs="Times New Roman"/>
          <w:sz w:val="24"/>
          <w:szCs w:val="24"/>
          <w:lang w:val="en-US"/>
        </w:rPr>
        <w:t>…..</w:t>
      </w:r>
    </w:p>
    <w:p w14:paraId="2C59590F" w14:textId="052E2E76" w:rsidR="00DA5CDA" w:rsidRPr="0075021F" w:rsidRDefault="00DA5CDA" w:rsidP="00DA5CDA">
      <w:pPr>
        <w:pStyle w:val="NoSpacing"/>
        <w:numPr>
          <w:ilvl w:val="0"/>
          <w:numId w:val="9"/>
        </w:numPr>
        <w:rPr>
          <w:rFonts w:ascii="Times New Roman" w:hAnsi="Times New Roman" w:cs="Times New Roman"/>
          <w:sz w:val="24"/>
          <w:szCs w:val="24"/>
        </w:rPr>
      </w:pPr>
      <w:r w:rsidRPr="0075021F">
        <w:rPr>
          <w:rFonts w:ascii="Times New Roman" w:hAnsi="Times New Roman" w:cs="Times New Roman"/>
          <w:sz w:val="24"/>
          <w:szCs w:val="24"/>
          <w:lang w:val="en-US"/>
        </w:rPr>
        <w:lastRenderedPageBreak/>
        <w:t>H</w:t>
      </w:r>
      <w:r w:rsidRPr="0075021F">
        <w:rPr>
          <w:rFonts w:ascii="Times New Roman" w:hAnsi="Times New Roman" w:cs="Times New Roman"/>
          <w:sz w:val="24"/>
          <w:szCs w:val="24"/>
          <w:vertAlign w:val="subscript"/>
          <w:lang w:val="en-US"/>
        </w:rPr>
        <w:t>2</w:t>
      </w:r>
      <w:r w:rsidRPr="0075021F">
        <w:rPr>
          <w:rFonts w:ascii="Times New Roman" w:hAnsi="Times New Roman" w:cs="Times New Roman"/>
          <w:sz w:val="24"/>
          <w:szCs w:val="24"/>
          <w:lang w:val="en-US"/>
        </w:rPr>
        <w:t>SO</w:t>
      </w:r>
      <w:r w:rsidRPr="0075021F">
        <w:rPr>
          <w:rFonts w:ascii="Times New Roman" w:hAnsi="Times New Roman" w:cs="Times New Roman"/>
          <w:sz w:val="24"/>
          <w:szCs w:val="24"/>
          <w:vertAlign w:val="subscript"/>
          <w:lang w:val="en-US"/>
        </w:rPr>
        <w:t>4 loãng</w:t>
      </w:r>
      <w:r w:rsidRPr="0075021F">
        <w:rPr>
          <w:rFonts w:ascii="Times New Roman" w:hAnsi="Times New Roman" w:cs="Times New Roman"/>
          <w:sz w:val="24"/>
          <w:szCs w:val="24"/>
          <w:lang w:val="en-US"/>
        </w:rPr>
        <w:t xml:space="preserve">  +   Fe(OH)</w:t>
      </w:r>
      <w:r w:rsidRPr="0075021F">
        <w:rPr>
          <w:rFonts w:ascii="Times New Roman" w:hAnsi="Times New Roman" w:cs="Times New Roman"/>
          <w:sz w:val="24"/>
          <w:szCs w:val="24"/>
          <w:vertAlign w:val="subscript"/>
          <w:lang w:val="en-US"/>
        </w:rPr>
        <w:t>3</w:t>
      </w:r>
      <w:r w:rsidRPr="0075021F">
        <w:rPr>
          <w:rFonts w:ascii="Times New Roman" w:hAnsi="Times New Roman" w:cs="Times New Roman"/>
          <w:sz w:val="24"/>
          <w:szCs w:val="24"/>
          <w:lang w:val="en-US"/>
        </w:rPr>
        <w:t xml:space="preserve">  </w:t>
      </w:r>
      <w:r w:rsidRPr="0075021F">
        <w:rPr>
          <w:rFonts w:ascii="Times New Roman" w:hAnsi="Times New Roman" w:cs="Times New Roman"/>
          <w:position w:val="-6"/>
          <w:sz w:val="24"/>
          <w:szCs w:val="24"/>
        </w:rPr>
        <w:object w:dxaOrig="639" w:dyaOrig="340" w14:anchorId="0F55153C">
          <v:shape id="_x0000_i1028" type="#_x0000_t75" style="width:31.5pt;height:17.25pt" o:ole="">
            <v:imagedata r:id="rId6" o:title=""/>
          </v:shape>
          <o:OLEObject Type="Embed" ProgID="Equation.DSMT4" ShapeID="_x0000_i1028" DrawAspect="Content" ObjectID="_1763549354" r:id="rId10"/>
        </w:object>
      </w:r>
      <w:r w:rsidRPr="0075021F">
        <w:rPr>
          <w:rFonts w:ascii="Times New Roman" w:hAnsi="Times New Roman" w:cs="Times New Roman"/>
          <w:sz w:val="24"/>
          <w:szCs w:val="24"/>
          <w:lang w:val="en-US"/>
        </w:rPr>
        <w:t xml:space="preserve"> …………+ …………..</w:t>
      </w:r>
    </w:p>
    <w:p w14:paraId="5C5AA7F5" w14:textId="06E22D67" w:rsidR="00DA5CDA" w:rsidRPr="0075021F" w:rsidRDefault="00DA5CDA" w:rsidP="00DA5CDA">
      <w:pPr>
        <w:pStyle w:val="NoSpacing"/>
        <w:numPr>
          <w:ilvl w:val="0"/>
          <w:numId w:val="9"/>
        </w:numPr>
        <w:rPr>
          <w:rFonts w:ascii="Times New Roman" w:hAnsi="Times New Roman" w:cs="Times New Roman"/>
          <w:sz w:val="24"/>
          <w:szCs w:val="24"/>
        </w:rPr>
      </w:pPr>
      <w:r w:rsidRPr="0075021F">
        <w:rPr>
          <w:rFonts w:ascii="Times New Roman" w:hAnsi="Times New Roman" w:cs="Times New Roman"/>
          <w:sz w:val="24"/>
          <w:szCs w:val="24"/>
        </w:rPr>
        <w:t>Zn  +  CuSO</w:t>
      </w:r>
      <w:r w:rsidRPr="0075021F">
        <w:rPr>
          <w:rFonts w:ascii="Times New Roman" w:hAnsi="Times New Roman" w:cs="Times New Roman"/>
          <w:sz w:val="24"/>
          <w:szCs w:val="24"/>
          <w:vertAlign w:val="subscript"/>
        </w:rPr>
        <w:t>4</w:t>
      </w:r>
      <w:r w:rsidRPr="0075021F">
        <w:rPr>
          <w:rFonts w:ascii="Times New Roman" w:hAnsi="Times New Roman" w:cs="Times New Roman"/>
          <w:sz w:val="24"/>
          <w:szCs w:val="24"/>
        </w:rPr>
        <w:t xml:space="preserve">  </w:t>
      </w:r>
      <w:r w:rsidRPr="0075021F">
        <w:rPr>
          <w:rFonts w:ascii="Times New Roman" w:hAnsi="Times New Roman" w:cs="Times New Roman"/>
          <w:position w:val="-6"/>
          <w:sz w:val="24"/>
          <w:szCs w:val="24"/>
        </w:rPr>
        <w:object w:dxaOrig="639" w:dyaOrig="340" w14:anchorId="4E1C4EE6">
          <v:shape id="_x0000_i1029" type="#_x0000_t75" style="width:31.5pt;height:17.25pt" o:ole="">
            <v:imagedata r:id="rId11" o:title=""/>
          </v:shape>
          <o:OLEObject Type="Embed" ProgID="Equation.DSMT4" ShapeID="_x0000_i1029" DrawAspect="Content" ObjectID="_1763549355" r:id="rId12"/>
        </w:object>
      </w:r>
      <w:r w:rsidRPr="0075021F">
        <w:rPr>
          <w:rFonts w:ascii="Times New Roman" w:hAnsi="Times New Roman" w:cs="Times New Roman"/>
          <w:sz w:val="24"/>
          <w:szCs w:val="24"/>
        </w:rPr>
        <w:t xml:space="preserve"> ………………</w:t>
      </w:r>
      <w:r w:rsidRPr="0075021F">
        <w:rPr>
          <w:rFonts w:ascii="Times New Roman" w:hAnsi="Times New Roman" w:cs="Times New Roman"/>
          <w:sz w:val="24"/>
          <w:szCs w:val="24"/>
          <w:lang w:val="en-US"/>
        </w:rPr>
        <w:t xml:space="preserve">+ </w:t>
      </w:r>
      <w:r w:rsidRPr="0075021F">
        <w:rPr>
          <w:rFonts w:ascii="Times New Roman" w:hAnsi="Times New Roman" w:cs="Times New Roman"/>
          <w:sz w:val="24"/>
          <w:szCs w:val="24"/>
        </w:rPr>
        <w:t>……………</w:t>
      </w:r>
    </w:p>
    <w:p w14:paraId="5893F330" w14:textId="1487DEB7" w:rsidR="00DA5CDA" w:rsidRPr="0075021F" w:rsidRDefault="00DA5CDA" w:rsidP="00DA5CDA">
      <w:pPr>
        <w:pStyle w:val="NoSpacing"/>
        <w:numPr>
          <w:ilvl w:val="0"/>
          <w:numId w:val="9"/>
        </w:numPr>
        <w:rPr>
          <w:rFonts w:ascii="Times New Roman" w:hAnsi="Times New Roman" w:cs="Times New Roman"/>
          <w:sz w:val="24"/>
          <w:szCs w:val="24"/>
        </w:rPr>
      </w:pPr>
      <w:r w:rsidRPr="0075021F">
        <w:rPr>
          <w:rFonts w:ascii="Times New Roman" w:hAnsi="Times New Roman" w:cs="Times New Roman"/>
          <w:sz w:val="24"/>
          <w:szCs w:val="24"/>
          <w:lang w:val="pl-PL"/>
        </w:rPr>
        <w:t>HCl  +   CaCO</w:t>
      </w:r>
      <w:r w:rsidRPr="0075021F">
        <w:rPr>
          <w:rFonts w:ascii="Times New Roman" w:hAnsi="Times New Roman" w:cs="Times New Roman"/>
          <w:sz w:val="24"/>
          <w:szCs w:val="24"/>
          <w:vertAlign w:val="subscript"/>
          <w:lang w:val="pl-PL"/>
        </w:rPr>
        <w:t>3</w:t>
      </w:r>
      <w:r w:rsidRPr="0075021F">
        <w:rPr>
          <w:rFonts w:ascii="Times New Roman" w:hAnsi="Times New Roman" w:cs="Times New Roman"/>
          <w:position w:val="-6"/>
          <w:sz w:val="24"/>
          <w:szCs w:val="24"/>
        </w:rPr>
        <w:object w:dxaOrig="639" w:dyaOrig="340" w14:anchorId="2F0BBEEC">
          <v:shape id="_x0000_i1030" type="#_x0000_t75" style="width:31.5pt;height:17.25pt" o:ole="">
            <v:imagedata r:id="rId6" o:title=""/>
          </v:shape>
          <o:OLEObject Type="Embed" ProgID="Equation.DSMT4" ShapeID="_x0000_i1030" DrawAspect="Content" ObjectID="_1763549356" r:id="rId13"/>
        </w:object>
      </w:r>
      <w:r w:rsidRPr="0075021F">
        <w:rPr>
          <w:rFonts w:ascii="Times New Roman" w:hAnsi="Times New Roman" w:cs="Times New Roman"/>
          <w:sz w:val="24"/>
          <w:szCs w:val="24"/>
          <w:lang w:val="pl-PL"/>
        </w:rPr>
        <w:t xml:space="preserve"> ……………+  …………. +  .................</w:t>
      </w:r>
    </w:p>
    <w:p w14:paraId="3EE56D8D" w14:textId="19D2653D" w:rsidR="00DA5CDA" w:rsidRPr="0075021F" w:rsidRDefault="00DA5CDA" w:rsidP="00DA5CDA">
      <w:pPr>
        <w:pStyle w:val="NoSpacing"/>
        <w:numPr>
          <w:ilvl w:val="0"/>
          <w:numId w:val="9"/>
        </w:numPr>
        <w:rPr>
          <w:rFonts w:ascii="Times New Roman" w:hAnsi="Times New Roman" w:cs="Times New Roman"/>
          <w:sz w:val="24"/>
          <w:szCs w:val="24"/>
        </w:rPr>
      </w:pPr>
      <w:r w:rsidRPr="0075021F">
        <w:rPr>
          <w:rFonts w:ascii="Times New Roman" w:hAnsi="Times New Roman" w:cs="Times New Roman"/>
          <w:sz w:val="24"/>
          <w:szCs w:val="24"/>
        </w:rPr>
        <w:t>NaOH  +   FeCl</w:t>
      </w:r>
      <w:r w:rsidRPr="0075021F">
        <w:rPr>
          <w:rFonts w:ascii="Times New Roman" w:hAnsi="Times New Roman" w:cs="Times New Roman"/>
          <w:sz w:val="24"/>
          <w:szCs w:val="24"/>
          <w:vertAlign w:val="subscript"/>
        </w:rPr>
        <w:t>3</w:t>
      </w:r>
      <w:r w:rsidRPr="0075021F">
        <w:rPr>
          <w:rFonts w:ascii="Times New Roman" w:hAnsi="Times New Roman" w:cs="Times New Roman"/>
          <w:sz w:val="24"/>
          <w:szCs w:val="24"/>
        </w:rPr>
        <w:t xml:space="preserve">  </w:t>
      </w:r>
      <w:r w:rsidRPr="0075021F">
        <w:rPr>
          <w:rFonts w:ascii="Times New Roman" w:hAnsi="Times New Roman" w:cs="Times New Roman"/>
          <w:position w:val="-6"/>
          <w:sz w:val="24"/>
          <w:szCs w:val="24"/>
        </w:rPr>
        <w:object w:dxaOrig="639" w:dyaOrig="340" w14:anchorId="70A836C1">
          <v:shape id="_x0000_i1031" type="#_x0000_t75" style="width:31.5pt;height:17.25pt" o:ole="">
            <v:imagedata r:id="rId6" o:title=""/>
          </v:shape>
          <o:OLEObject Type="Embed" ProgID="Equation.DSMT4" ShapeID="_x0000_i1031" DrawAspect="Content" ObjectID="_1763549357" r:id="rId14"/>
        </w:object>
      </w:r>
      <w:r w:rsidRPr="0075021F">
        <w:rPr>
          <w:rFonts w:ascii="Times New Roman" w:hAnsi="Times New Roman" w:cs="Times New Roman"/>
          <w:sz w:val="24"/>
          <w:szCs w:val="24"/>
        </w:rPr>
        <w:t>……………</w:t>
      </w:r>
      <w:r w:rsidRPr="0075021F">
        <w:rPr>
          <w:rFonts w:ascii="Times New Roman" w:hAnsi="Times New Roman" w:cs="Times New Roman"/>
          <w:sz w:val="24"/>
          <w:szCs w:val="24"/>
          <w:lang w:val="en-US"/>
        </w:rPr>
        <w:t xml:space="preserve">+  </w:t>
      </w:r>
      <w:r w:rsidRPr="0075021F">
        <w:rPr>
          <w:rFonts w:ascii="Times New Roman" w:hAnsi="Times New Roman" w:cs="Times New Roman"/>
          <w:sz w:val="24"/>
          <w:szCs w:val="24"/>
        </w:rPr>
        <w:t>…………</w:t>
      </w:r>
      <w:r w:rsidRPr="0075021F">
        <w:rPr>
          <w:rFonts w:ascii="Times New Roman" w:hAnsi="Times New Roman" w:cs="Times New Roman"/>
          <w:sz w:val="24"/>
          <w:szCs w:val="24"/>
          <w:lang w:val="en-US"/>
        </w:rPr>
        <w:t>…….</w:t>
      </w:r>
    </w:p>
    <w:p w14:paraId="02A89065" w14:textId="4654A33F" w:rsidR="00DA5CDA" w:rsidRPr="0075021F" w:rsidRDefault="00DA5CDA" w:rsidP="00DA5CDA">
      <w:pPr>
        <w:pStyle w:val="NoSpacing"/>
        <w:numPr>
          <w:ilvl w:val="0"/>
          <w:numId w:val="9"/>
        </w:numPr>
        <w:rPr>
          <w:rFonts w:ascii="Times New Roman" w:hAnsi="Times New Roman" w:cs="Times New Roman"/>
          <w:sz w:val="24"/>
          <w:szCs w:val="24"/>
          <w:lang w:val="pl-PL"/>
        </w:rPr>
      </w:pPr>
      <w:r w:rsidRPr="0075021F">
        <w:rPr>
          <w:rFonts w:ascii="Times New Roman" w:hAnsi="Times New Roman" w:cs="Times New Roman"/>
          <w:sz w:val="24"/>
          <w:szCs w:val="24"/>
          <w:lang w:val="pl-PL"/>
        </w:rPr>
        <w:t>Na</w:t>
      </w:r>
      <w:r w:rsidRPr="0075021F">
        <w:rPr>
          <w:rFonts w:ascii="Times New Roman" w:hAnsi="Times New Roman" w:cs="Times New Roman"/>
          <w:sz w:val="24"/>
          <w:szCs w:val="24"/>
          <w:vertAlign w:val="subscript"/>
          <w:lang w:val="pl-PL"/>
        </w:rPr>
        <w:t>2</w:t>
      </w:r>
      <w:r w:rsidRPr="0075021F">
        <w:rPr>
          <w:rFonts w:ascii="Times New Roman" w:hAnsi="Times New Roman" w:cs="Times New Roman"/>
          <w:sz w:val="24"/>
          <w:szCs w:val="24"/>
          <w:lang w:val="pl-PL"/>
        </w:rPr>
        <w:t>CO</w:t>
      </w:r>
      <w:r w:rsidRPr="0075021F">
        <w:rPr>
          <w:rFonts w:ascii="Times New Roman" w:hAnsi="Times New Roman" w:cs="Times New Roman"/>
          <w:sz w:val="24"/>
          <w:szCs w:val="24"/>
          <w:vertAlign w:val="subscript"/>
          <w:lang w:val="pl-PL"/>
        </w:rPr>
        <w:t>3</w:t>
      </w:r>
      <w:r w:rsidRPr="0075021F">
        <w:rPr>
          <w:rFonts w:ascii="Times New Roman" w:hAnsi="Times New Roman" w:cs="Times New Roman"/>
          <w:sz w:val="24"/>
          <w:szCs w:val="24"/>
          <w:lang w:val="pl-PL"/>
        </w:rPr>
        <w:t xml:space="preserve">   +   CaCl</w:t>
      </w:r>
      <w:r w:rsidRPr="0075021F">
        <w:rPr>
          <w:rFonts w:ascii="Times New Roman" w:hAnsi="Times New Roman" w:cs="Times New Roman"/>
          <w:sz w:val="24"/>
          <w:szCs w:val="24"/>
          <w:vertAlign w:val="subscript"/>
          <w:lang w:val="pl-PL"/>
        </w:rPr>
        <w:t>2</w:t>
      </w:r>
      <w:r w:rsidRPr="0075021F">
        <w:rPr>
          <w:rFonts w:ascii="Times New Roman" w:hAnsi="Times New Roman" w:cs="Times New Roman"/>
          <w:sz w:val="24"/>
          <w:szCs w:val="24"/>
          <w:lang w:val="pl-PL"/>
        </w:rPr>
        <w:t xml:space="preserve">  </w:t>
      </w:r>
      <w:r w:rsidRPr="0075021F">
        <w:rPr>
          <w:rFonts w:ascii="Times New Roman" w:hAnsi="Times New Roman" w:cs="Times New Roman"/>
          <w:position w:val="-6"/>
          <w:sz w:val="24"/>
          <w:szCs w:val="24"/>
        </w:rPr>
        <w:object w:dxaOrig="639" w:dyaOrig="340" w14:anchorId="00496DD9">
          <v:shape id="_x0000_i1032" type="#_x0000_t75" style="width:31.5pt;height:17.25pt" o:ole="">
            <v:imagedata r:id="rId6" o:title=""/>
          </v:shape>
          <o:OLEObject Type="Embed" ProgID="Equation.DSMT4" ShapeID="_x0000_i1032" DrawAspect="Content" ObjectID="_1763549358" r:id="rId15"/>
        </w:object>
      </w:r>
      <w:r w:rsidRPr="0075021F">
        <w:rPr>
          <w:rFonts w:ascii="Times New Roman" w:hAnsi="Times New Roman" w:cs="Times New Roman"/>
          <w:sz w:val="24"/>
          <w:szCs w:val="24"/>
          <w:lang w:val="pl-PL"/>
        </w:rPr>
        <w:t>……………+  ………..........</w:t>
      </w:r>
    </w:p>
    <w:p w14:paraId="008F785C" w14:textId="58BE9FB7" w:rsidR="007E10DA" w:rsidRPr="0075021F" w:rsidRDefault="007E10DA" w:rsidP="00070B0F">
      <w:pPr>
        <w:pStyle w:val="NormalWeb"/>
        <w:shd w:val="clear" w:color="auto" w:fill="FFFFFF"/>
        <w:spacing w:before="0" w:beforeAutospacing="0" w:after="0" w:afterAutospacing="0" w:line="276" w:lineRule="auto"/>
        <w:ind w:left="-142"/>
        <w:jc w:val="both"/>
        <w:textAlignment w:val="baseline"/>
        <w:rPr>
          <w:spacing w:val="3"/>
          <w:shd w:val="clear" w:color="auto" w:fill="FFFFFF"/>
          <w:lang w:val="fr-FR"/>
        </w:rPr>
      </w:pPr>
      <w:r w:rsidRPr="0075021F">
        <w:rPr>
          <w:b/>
          <w:bCs/>
          <w:spacing w:val="3"/>
          <w:shd w:val="clear" w:color="auto" w:fill="FFFFFF"/>
          <w:lang w:val="fr-FR"/>
        </w:rPr>
        <w:t xml:space="preserve">Câu </w:t>
      </w:r>
      <w:r w:rsidR="00865922">
        <w:rPr>
          <w:b/>
          <w:bCs/>
          <w:spacing w:val="3"/>
          <w:shd w:val="clear" w:color="auto" w:fill="FFFFFF"/>
          <w:lang w:val="fr-FR"/>
        </w:rPr>
        <w:t>6</w:t>
      </w:r>
      <w:r w:rsidRPr="0075021F">
        <w:rPr>
          <w:spacing w:val="3"/>
          <w:shd w:val="clear" w:color="auto" w:fill="FFFFFF"/>
          <w:lang w:val="fr-FR"/>
        </w:rPr>
        <w:t>. Một bình chia độ có giới hạn đo 500 ml, bình chứa lượng nước ban đầu 300 ml. Người ta bỏ 1 hòn đá có hình dạng bất kì vào trong bình thì thấy lượng nước dâng lên rồi tràn ra ngoài 100 ml. Biết khối lượng riêng của đá là 1600 kg/m</w:t>
      </w:r>
      <w:r w:rsidRPr="0075021F">
        <w:rPr>
          <w:spacing w:val="3"/>
          <w:shd w:val="clear" w:color="auto" w:fill="FFFFFF"/>
          <w:vertAlign w:val="superscript"/>
          <w:lang w:val="fr-FR"/>
        </w:rPr>
        <w:t>3</w:t>
      </w:r>
      <w:r w:rsidRPr="0075021F">
        <w:rPr>
          <w:spacing w:val="3"/>
          <w:shd w:val="clear" w:color="auto" w:fill="FFFFFF"/>
          <w:lang w:val="fr-FR"/>
        </w:rPr>
        <w:t xml:space="preserve"> </w:t>
      </w:r>
    </w:p>
    <w:p w14:paraId="076B40E9" w14:textId="77777777" w:rsidR="007E10DA" w:rsidRPr="0075021F" w:rsidRDefault="007E10DA" w:rsidP="00070B0F">
      <w:pPr>
        <w:pStyle w:val="NormalWeb"/>
        <w:shd w:val="clear" w:color="auto" w:fill="FFFFFF"/>
        <w:spacing w:before="0" w:beforeAutospacing="0" w:after="0" w:afterAutospacing="0" w:line="276" w:lineRule="auto"/>
        <w:ind w:left="-142"/>
        <w:jc w:val="both"/>
        <w:textAlignment w:val="baseline"/>
        <w:rPr>
          <w:spacing w:val="3"/>
          <w:shd w:val="clear" w:color="auto" w:fill="FFFFFF"/>
          <w:lang w:val="fr-FR"/>
        </w:rPr>
      </w:pPr>
      <w:r w:rsidRPr="0075021F">
        <w:rPr>
          <w:spacing w:val="3"/>
          <w:shd w:val="clear" w:color="auto" w:fill="FFFFFF"/>
          <w:lang w:val="fr-FR"/>
        </w:rPr>
        <w:t xml:space="preserve">a. Tính khối lượng của hòn đá </w:t>
      </w:r>
    </w:p>
    <w:p w14:paraId="00411089" w14:textId="77777777" w:rsidR="007E10DA" w:rsidRPr="0075021F" w:rsidRDefault="007E10DA" w:rsidP="00070B0F">
      <w:pPr>
        <w:pStyle w:val="NormalWeb"/>
        <w:shd w:val="clear" w:color="auto" w:fill="FFFFFF"/>
        <w:spacing w:before="0" w:beforeAutospacing="0" w:after="0" w:afterAutospacing="0" w:line="276" w:lineRule="auto"/>
        <w:ind w:left="-142"/>
        <w:jc w:val="both"/>
        <w:textAlignment w:val="baseline"/>
        <w:rPr>
          <w:spacing w:val="3"/>
          <w:shd w:val="clear" w:color="auto" w:fill="FFFFFF"/>
          <w:lang w:val="fr-FR"/>
        </w:rPr>
      </w:pPr>
      <w:r w:rsidRPr="0075021F">
        <w:rPr>
          <w:spacing w:val="3"/>
          <w:shd w:val="clear" w:color="auto" w:fill="FFFFFF"/>
          <w:lang w:val="fr-FR"/>
        </w:rPr>
        <w:t xml:space="preserve">b. Nếu 1 khối gỗ có cùng khối lượng với hòn đá trên thì thể tích của khối gỗ là bao </w:t>
      </w:r>
      <w:proofErr w:type="gramStart"/>
      <w:r w:rsidRPr="0075021F">
        <w:rPr>
          <w:spacing w:val="3"/>
          <w:shd w:val="clear" w:color="auto" w:fill="FFFFFF"/>
          <w:lang w:val="fr-FR"/>
        </w:rPr>
        <w:t>nhiêu?</w:t>
      </w:r>
      <w:proofErr w:type="gramEnd"/>
      <w:r w:rsidRPr="0075021F">
        <w:rPr>
          <w:spacing w:val="3"/>
          <w:shd w:val="clear" w:color="auto" w:fill="FFFFFF"/>
          <w:lang w:val="fr-FR"/>
        </w:rPr>
        <w:t xml:space="preserve"> Biết rằng khối lượng riêng của gỗ là 680 kg/m</w:t>
      </w:r>
      <w:r w:rsidRPr="0075021F">
        <w:rPr>
          <w:spacing w:val="3"/>
          <w:shd w:val="clear" w:color="auto" w:fill="FFFFFF"/>
          <w:vertAlign w:val="superscript"/>
          <w:lang w:val="fr-FR"/>
        </w:rPr>
        <w:t>3</w:t>
      </w:r>
      <w:r w:rsidRPr="0075021F">
        <w:rPr>
          <w:spacing w:val="3"/>
          <w:shd w:val="clear" w:color="auto" w:fill="FFFFFF"/>
          <w:lang w:val="fr-FR"/>
        </w:rPr>
        <w:t xml:space="preserve">. </w:t>
      </w:r>
    </w:p>
    <w:p w14:paraId="79EBA0EE" w14:textId="1109BEFA" w:rsidR="007E10DA" w:rsidRPr="0075021F" w:rsidRDefault="007E10DA" w:rsidP="00070B0F">
      <w:pPr>
        <w:pStyle w:val="NormalWeb"/>
        <w:shd w:val="clear" w:color="auto" w:fill="FFFFFF"/>
        <w:spacing w:before="0" w:beforeAutospacing="0" w:after="0" w:afterAutospacing="0" w:line="276" w:lineRule="auto"/>
        <w:ind w:left="-142"/>
        <w:jc w:val="both"/>
        <w:textAlignment w:val="baseline"/>
        <w:rPr>
          <w:spacing w:val="3"/>
          <w:shd w:val="clear" w:color="auto" w:fill="FFFFFF"/>
          <w:lang w:val="fr-FR"/>
        </w:rPr>
      </w:pPr>
      <w:r w:rsidRPr="0075021F">
        <w:rPr>
          <w:spacing w:val="3"/>
          <w:shd w:val="clear" w:color="auto" w:fill="FFFFFF"/>
          <w:lang w:val="fr-FR"/>
        </w:rPr>
        <w:t xml:space="preserve">c. Nếu bỏ khối gỗ trên vào trong nước. Hỏi khối gỗ chìm, nổi hay lơ lửng ? Vì </w:t>
      </w:r>
      <w:proofErr w:type="gramStart"/>
      <w:r w:rsidRPr="0075021F">
        <w:rPr>
          <w:spacing w:val="3"/>
          <w:shd w:val="clear" w:color="auto" w:fill="FFFFFF"/>
          <w:lang w:val="fr-FR"/>
        </w:rPr>
        <w:t>sao?</w:t>
      </w:r>
      <w:proofErr w:type="gramEnd"/>
      <w:r w:rsidRPr="0075021F">
        <w:rPr>
          <w:spacing w:val="3"/>
          <w:shd w:val="clear" w:color="auto" w:fill="FFFFFF"/>
          <w:lang w:val="fr-FR"/>
        </w:rPr>
        <w:t xml:space="preserve"> biết Khối lượng riêng của nước 1000 kg/m</w:t>
      </w:r>
      <w:r w:rsidRPr="0075021F">
        <w:rPr>
          <w:spacing w:val="3"/>
          <w:shd w:val="clear" w:color="auto" w:fill="FFFFFF"/>
          <w:vertAlign w:val="superscript"/>
          <w:lang w:val="fr-FR"/>
        </w:rPr>
        <w:t>3</w:t>
      </w:r>
      <w:r w:rsidRPr="0075021F">
        <w:rPr>
          <w:spacing w:val="3"/>
          <w:shd w:val="clear" w:color="auto" w:fill="FFFFFF"/>
          <w:lang w:val="fr-FR"/>
        </w:rPr>
        <w:t xml:space="preserve"> </w:t>
      </w:r>
    </w:p>
    <w:p w14:paraId="23F74097" w14:textId="2FF3DA3C" w:rsidR="007E10DA" w:rsidRPr="0075021F" w:rsidRDefault="007E10DA" w:rsidP="00070B0F">
      <w:pPr>
        <w:pStyle w:val="NormalWeb"/>
        <w:shd w:val="clear" w:color="auto" w:fill="FFFFFF"/>
        <w:spacing w:before="0" w:beforeAutospacing="0" w:after="0" w:afterAutospacing="0" w:line="276" w:lineRule="auto"/>
        <w:ind w:left="-142"/>
        <w:jc w:val="both"/>
        <w:textAlignment w:val="baseline"/>
        <w:rPr>
          <w:spacing w:val="3"/>
          <w:shd w:val="clear" w:color="auto" w:fill="FFFFFF"/>
          <w:lang w:val="fr-FR"/>
        </w:rPr>
      </w:pPr>
      <w:r w:rsidRPr="0075021F">
        <w:rPr>
          <w:b/>
          <w:bCs/>
          <w:spacing w:val="3"/>
          <w:shd w:val="clear" w:color="auto" w:fill="FFFFFF"/>
          <w:lang w:val="fr-FR"/>
        </w:rPr>
        <w:t>Câu</w:t>
      </w:r>
      <w:r w:rsidR="00865922">
        <w:rPr>
          <w:b/>
          <w:bCs/>
          <w:spacing w:val="3"/>
          <w:shd w:val="clear" w:color="auto" w:fill="FFFFFF"/>
          <w:lang w:val="fr-FR"/>
        </w:rPr>
        <w:t xml:space="preserve"> </w:t>
      </w:r>
      <w:proofErr w:type="gramStart"/>
      <w:r w:rsidR="00865922">
        <w:rPr>
          <w:b/>
          <w:bCs/>
          <w:spacing w:val="3"/>
          <w:shd w:val="clear" w:color="auto" w:fill="FFFFFF"/>
          <w:lang w:val="fr-FR"/>
        </w:rPr>
        <w:t>7</w:t>
      </w:r>
      <w:r w:rsidRPr="0075021F">
        <w:rPr>
          <w:b/>
          <w:bCs/>
          <w:spacing w:val="3"/>
          <w:shd w:val="clear" w:color="auto" w:fill="FFFFFF"/>
          <w:lang w:val="fr-FR"/>
        </w:rPr>
        <w:t>:</w:t>
      </w:r>
      <w:proofErr w:type="gramEnd"/>
      <w:r w:rsidRPr="0075021F">
        <w:rPr>
          <w:spacing w:val="3"/>
          <w:shd w:val="clear" w:color="auto" w:fill="FFFFFF"/>
          <w:lang w:val="fr-FR"/>
        </w:rPr>
        <w:t xml:space="preserve"> Một khối đá hoa cương dạng hình hộp chữ nhật có kích thước 0,2m x 0,3 m x 0,15 m. Biết khối lượng riêng của đá hoa cương là 2750 kg/m</w:t>
      </w:r>
      <w:r w:rsidRPr="0075021F">
        <w:rPr>
          <w:spacing w:val="3"/>
          <w:shd w:val="clear" w:color="auto" w:fill="FFFFFF"/>
          <w:vertAlign w:val="superscript"/>
          <w:lang w:val="fr-FR"/>
        </w:rPr>
        <w:t>3</w:t>
      </w:r>
      <w:r w:rsidRPr="0075021F">
        <w:rPr>
          <w:spacing w:val="3"/>
          <w:shd w:val="clear" w:color="auto" w:fill="FFFFFF"/>
          <w:lang w:val="fr-FR"/>
        </w:rPr>
        <w:t xml:space="preserve">. </w:t>
      </w:r>
    </w:p>
    <w:p w14:paraId="3DBCA78F" w14:textId="3DF0388A" w:rsidR="007E10DA" w:rsidRPr="0075021F" w:rsidRDefault="007E10DA" w:rsidP="00070B0F">
      <w:pPr>
        <w:pStyle w:val="NormalWeb"/>
        <w:shd w:val="clear" w:color="auto" w:fill="FFFFFF"/>
        <w:spacing w:before="0" w:beforeAutospacing="0" w:after="0" w:afterAutospacing="0" w:line="276" w:lineRule="auto"/>
        <w:ind w:left="-142"/>
        <w:jc w:val="both"/>
        <w:textAlignment w:val="baseline"/>
        <w:rPr>
          <w:spacing w:val="3"/>
          <w:shd w:val="clear" w:color="auto" w:fill="FFFFFF"/>
          <w:lang w:val="fr-FR"/>
        </w:rPr>
      </w:pPr>
      <w:r w:rsidRPr="0075021F">
        <w:rPr>
          <w:spacing w:val="3"/>
          <w:shd w:val="clear" w:color="auto" w:fill="FFFFFF"/>
          <w:lang w:val="fr-FR"/>
        </w:rPr>
        <w:t xml:space="preserve">a. Tính khối lượng của khối đá hoa </w:t>
      </w:r>
      <w:proofErr w:type="gramStart"/>
      <w:r w:rsidRPr="0075021F">
        <w:rPr>
          <w:spacing w:val="3"/>
          <w:shd w:val="clear" w:color="auto" w:fill="FFFFFF"/>
          <w:lang w:val="fr-FR"/>
        </w:rPr>
        <w:t>cương?</w:t>
      </w:r>
      <w:proofErr w:type="gramEnd"/>
    </w:p>
    <w:p w14:paraId="33B60DA7" w14:textId="77777777" w:rsidR="007E10DA" w:rsidRPr="0075021F" w:rsidRDefault="007E10DA" w:rsidP="00070B0F">
      <w:pPr>
        <w:pStyle w:val="NormalWeb"/>
        <w:shd w:val="clear" w:color="auto" w:fill="FFFFFF"/>
        <w:spacing w:before="0" w:beforeAutospacing="0" w:after="0" w:afterAutospacing="0" w:line="276" w:lineRule="auto"/>
        <w:ind w:left="-142"/>
        <w:jc w:val="both"/>
        <w:textAlignment w:val="baseline"/>
        <w:rPr>
          <w:spacing w:val="3"/>
          <w:shd w:val="clear" w:color="auto" w:fill="FFFFFF"/>
          <w:lang w:val="fr-FR"/>
        </w:rPr>
      </w:pPr>
      <w:r w:rsidRPr="0075021F">
        <w:rPr>
          <w:spacing w:val="3"/>
          <w:shd w:val="clear" w:color="auto" w:fill="FFFFFF"/>
          <w:lang w:val="fr-FR"/>
        </w:rPr>
        <w:t xml:space="preserve">b. Cùng kích thước trên nhưng khối gỗ có khốí lượng là 7,2 kg thì khối lượng riêng của gỗ là bao </w:t>
      </w:r>
      <w:proofErr w:type="gramStart"/>
      <w:r w:rsidRPr="0075021F">
        <w:rPr>
          <w:spacing w:val="3"/>
          <w:shd w:val="clear" w:color="auto" w:fill="FFFFFF"/>
          <w:lang w:val="fr-FR"/>
        </w:rPr>
        <w:t>nhiêu?</w:t>
      </w:r>
      <w:proofErr w:type="gramEnd"/>
      <w:r w:rsidRPr="0075021F">
        <w:rPr>
          <w:spacing w:val="3"/>
          <w:shd w:val="clear" w:color="auto" w:fill="FFFFFF"/>
          <w:lang w:val="fr-FR"/>
        </w:rPr>
        <w:t xml:space="preserve"> </w:t>
      </w:r>
    </w:p>
    <w:p w14:paraId="725E2E63" w14:textId="4053D987" w:rsidR="005460F4" w:rsidRPr="0075021F" w:rsidRDefault="00865922" w:rsidP="00070B0F">
      <w:pPr>
        <w:pStyle w:val="NormalWeb"/>
        <w:shd w:val="clear" w:color="auto" w:fill="FFFFFF"/>
        <w:spacing w:before="0" w:beforeAutospacing="0" w:after="0" w:afterAutospacing="0" w:line="276" w:lineRule="auto"/>
        <w:ind w:left="-142"/>
        <w:jc w:val="both"/>
        <w:textAlignment w:val="baseline"/>
        <w:rPr>
          <w:rFonts w:eastAsia="Open Sans"/>
          <w:shd w:val="clear" w:color="auto" w:fill="FFFFFF"/>
          <w:vertAlign w:val="superscript"/>
          <w:lang w:val="fr-FR"/>
        </w:rPr>
      </w:pPr>
      <w:r>
        <w:rPr>
          <w:spacing w:val="3"/>
          <w:shd w:val="clear" w:color="auto" w:fill="FFFFFF"/>
          <w:lang w:val="fr-FR"/>
        </w:rPr>
        <w:t>c. Cùng bỏ 2 vật (</w:t>
      </w:r>
      <w:r w:rsidR="00D058E6">
        <w:rPr>
          <w:spacing w:val="3"/>
          <w:shd w:val="clear" w:color="auto" w:fill="FFFFFF"/>
          <w:lang w:val="fr-FR"/>
        </w:rPr>
        <w:t>đá hoa cương và gỗ</w:t>
      </w:r>
      <w:r w:rsidR="007E10DA" w:rsidRPr="0075021F">
        <w:rPr>
          <w:spacing w:val="3"/>
          <w:shd w:val="clear" w:color="auto" w:fill="FFFFFF"/>
          <w:lang w:val="fr-FR"/>
        </w:rPr>
        <w:t xml:space="preserve">) vào trong nước thì vật nào chìm vật nào nổi? Vì </w:t>
      </w:r>
      <w:proofErr w:type="gramStart"/>
      <w:r w:rsidR="007E10DA" w:rsidRPr="0075021F">
        <w:rPr>
          <w:spacing w:val="3"/>
          <w:shd w:val="clear" w:color="auto" w:fill="FFFFFF"/>
          <w:lang w:val="fr-FR"/>
        </w:rPr>
        <w:t>sao?</w:t>
      </w:r>
      <w:proofErr w:type="gramEnd"/>
      <w:r w:rsidR="007E10DA" w:rsidRPr="0075021F">
        <w:rPr>
          <w:spacing w:val="3"/>
          <w:shd w:val="clear" w:color="auto" w:fill="FFFFFF"/>
          <w:lang w:val="fr-FR"/>
        </w:rPr>
        <w:t xml:space="preserve"> Biết Khối lượng riêng của nước 1000 kg/m</w:t>
      </w:r>
      <w:r w:rsidR="007E10DA" w:rsidRPr="0075021F">
        <w:rPr>
          <w:spacing w:val="3"/>
          <w:shd w:val="clear" w:color="auto" w:fill="FFFFFF"/>
          <w:vertAlign w:val="superscript"/>
          <w:lang w:val="fr-FR"/>
        </w:rPr>
        <w:t>3</w:t>
      </w:r>
    </w:p>
    <w:p w14:paraId="3EBE89BF" w14:textId="04890257" w:rsidR="00FC7FA0" w:rsidRPr="0075021F" w:rsidRDefault="00FC7FA0" w:rsidP="00070B0F">
      <w:pPr>
        <w:pStyle w:val="ListParagraph"/>
        <w:tabs>
          <w:tab w:val="left" w:pos="283"/>
          <w:tab w:val="left" w:pos="2835"/>
          <w:tab w:val="left" w:pos="5386"/>
          <w:tab w:val="left" w:pos="7937"/>
        </w:tabs>
        <w:spacing w:after="0"/>
        <w:ind w:left="-142"/>
        <w:jc w:val="both"/>
        <w:rPr>
          <w:rFonts w:ascii="Times New Roman" w:hAnsi="Times New Roman" w:cs="Times New Roman"/>
          <w:sz w:val="24"/>
          <w:szCs w:val="24"/>
          <w:lang w:val="vi-VN"/>
        </w:rPr>
      </w:pPr>
      <w:r w:rsidRPr="0075021F">
        <w:rPr>
          <w:rFonts w:ascii="Times New Roman" w:hAnsi="Times New Roman" w:cs="Times New Roman"/>
          <w:b/>
          <w:bCs/>
          <w:sz w:val="24"/>
          <w:szCs w:val="24"/>
          <w:lang w:val="vi-VN"/>
        </w:rPr>
        <w:t xml:space="preserve">Câu </w:t>
      </w:r>
      <w:r w:rsidR="00865922">
        <w:rPr>
          <w:rFonts w:ascii="Times New Roman" w:hAnsi="Times New Roman" w:cs="Times New Roman"/>
          <w:b/>
          <w:bCs/>
          <w:sz w:val="24"/>
          <w:szCs w:val="24"/>
        </w:rPr>
        <w:t>8</w:t>
      </w:r>
      <w:r w:rsidRPr="0075021F">
        <w:rPr>
          <w:rFonts w:ascii="Times New Roman" w:hAnsi="Times New Roman" w:cs="Times New Roman"/>
          <w:b/>
          <w:bCs/>
          <w:sz w:val="24"/>
          <w:szCs w:val="24"/>
          <w:lang w:val="vi-VN"/>
        </w:rPr>
        <w:t xml:space="preserve">. </w:t>
      </w:r>
      <w:r w:rsidRPr="0075021F">
        <w:rPr>
          <w:rFonts w:ascii="Times New Roman" w:hAnsi="Times New Roman" w:cs="Times New Roman"/>
          <w:sz w:val="24"/>
          <w:szCs w:val="24"/>
          <w:lang w:val="vi-VN"/>
        </w:rPr>
        <w:t>Vật A có khối lượng 5 kg và thể tích 1 dm</w:t>
      </w:r>
      <w:r w:rsidRPr="0075021F">
        <w:rPr>
          <w:rFonts w:ascii="Times New Roman" w:hAnsi="Times New Roman" w:cs="Times New Roman"/>
          <w:sz w:val="24"/>
          <w:szCs w:val="24"/>
          <w:vertAlign w:val="superscript"/>
          <w:lang w:val="vi-VN"/>
        </w:rPr>
        <w:t>3</w:t>
      </w:r>
    </w:p>
    <w:p w14:paraId="761F8387" w14:textId="151D4BD6" w:rsidR="00FC7FA0" w:rsidRPr="0075021F" w:rsidRDefault="00FC7FA0" w:rsidP="00070B0F">
      <w:pPr>
        <w:pStyle w:val="ListParagraph"/>
        <w:tabs>
          <w:tab w:val="left" w:pos="283"/>
          <w:tab w:val="left" w:pos="2835"/>
          <w:tab w:val="left" w:pos="5386"/>
          <w:tab w:val="left" w:pos="7937"/>
        </w:tabs>
        <w:spacing w:after="0"/>
        <w:ind w:left="-142"/>
        <w:jc w:val="both"/>
        <w:rPr>
          <w:rFonts w:ascii="Times New Roman" w:hAnsi="Times New Roman" w:cs="Times New Roman"/>
          <w:sz w:val="24"/>
          <w:szCs w:val="24"/>
          <w:lang w:val="vi-VN"/>
        </w:rPr>
      </w:pPr>
      <w:r w:rsidRPr="0075021F">
        <w:rPr>
          <w:rFonts w:ascii="Times New Roman" w:hAnsi="Times New Roman" w:cs="Times New Roman"/>
          <w:sz w:val="24"/>
          <w:szCs w:val="24"/>
          <w:lang w:val="vi-VN"/>
        </w:rPr>
        <w:t>a. Tính khối lượng riêng của vật A</w:t>
      </w:r>
    </w:p>
    <w:p w14:paraId="3205C210" w14:textId="519DC6FB" w:rsidR="00FC7FA0" w:rsidRPr="0075021F" w:rsidRDefault="00FC7FA0" w:rsidP="00070B0F">
      <w:pPr>
        <w:pStyle w:val="ListParagraph"/>
        <w:tabs>
          <w:tab w:val="left" w:pos="283"/>
          <w:tab w:val="left" w:pos="2835"/>
          <w:tab w:val="left" w:pos="5386"/>
          <w:tab w:val="left" w:pos="7937"/>
        </w:tabs>
        <w:spacing w:after="0"/>
        <w:ind w:left="-142"/>
        <w:jc w:val="both"/>
        <w:rPr>
          <w:rFonts w:ascii="Times New Roman" w:hAnsi="Times New Roman" w:cs="Times New Roman"/>
          <w:sz w:val="24"/>
          <w:szCs w:val="24"/>
          <w:lang w:val="vi-VN"/>
        </w:rPr>
      </w:pPr>
      <w:r w:rsidRPr="0075021F">
        <w:rPr>
          <w:rFonts w:ascii="Times New Roman" w:hAnsi="Times New Roman" w:cs="Times New Roman"/>
          <w:sz w:val="24"/>
          <w:szCs w:val="24"/>
          <w:lang w:val="vi-VN"/>
        </w:rPr>
        <w:t>b.Vật B có cùng thể tích với vật A và có khối lượng riêng là 1750 kg/m</w:t>
      </w:r>
      <w:r w:rsidRPr="0075021F">
        <w:rPr>
          <w:rFonts w:ascii="Times New Roman" w:hAnsi="Times New Roman" w:cs="Times New Roman"/>
          <w:sz w:val="24"/>
          <w:szCs w:val="24"/>
          <w:vertAlign w:val="superscript"/>
          <w:lang w:val="vi-VN"/>
        </w:rPr>
        <w:t>3</w:t>
      </w:r>
      <w:r w:rsidRPr="0075021F">
        <w:rPr>
          <w:rFonts w:ascii="Times New Roman" w:hAnsi="Times New Roman" w:cs="Times New Roman"/>
          <w:sz w:val="24"/>
          <w:szCs w:val="24"/>
          <w:lang w:val="vi-VN"/>
        </w:rPr>
        <w:t xml:space="preserve">. Tính khối lượng của vật B. </w:t>
      </w:r>
    </w:p>
    <w:p w14:paraId="21F2A892" w14:textId="3180937B" w:rsidR="00FC7FA0" w:rsidRPr="0075021F" w:rsidRDefault="00FC7FA0" w:rsidP="00070B0F">
      <w:pPr>
        <w:pStyle w:val="ListParagraph"/>
        <w:tabs>
          <w:tab w:val="left" w:pos="283"/>
          <w:tab w:val="left" w:pos="2835"/>
          <w:tab w:val="left" w:pos="5386"/>
          <w:tab w:val="left" w:pos="7937"/>
        </w:tabs>
        <w:spacing w:after="0"/>
        <w:ind w:left="-142"/>
        <w:jc w:val="both"/>
        <w:rPr>
          <w:rFonts w:ascii="Times New Roman" w:hAnsi="Times New Roman" w:cs="Times New Roman"/>
          <w:sz w:val="24"/>
          <w:szCs w:val="24"/>
          <w:lang w:val="vi-VN"/>
        </w:rPr>
      </w:pPr>
      <w:r w:rsidRPr="0075021F">
        <w:rPr>
          <w:rFonts w:ascii="Times New Roman" w:hAnsi="Times New Roman" w:cs="Times New Roman"/>
          <w:sz w:val="24"/>
          <w:szCs w:val="24"/>
          <w:lang w:val="vi-VN"/>
        </w:rPr>
        <w:t xml:space="preserve">c.Vật C cùng vật liệu với vật B, nhưng vật C là 1 hình hộp chữ nhật dài 0,5m, rộng 35 cm, cao 0,04m. Tính khối lượng  của vật C. </w:t>
      </w:r>
    </w:p>
    <w:p w14:paraId="7539AAD3" w14:textId="77777777" w:rsidR="00FC7FA0" w:rsidRPr="0075021F" w:rsidRDefault="00FC7FA0" w:rsidP="00070B0F">
      <w:pPr>
        <w:pStyle w:val="ListParagraph"/>
        <w:tabs>
          <w:tab w:val="left" w:pos="283"/>
          <w:tab w:val="left" w:pos="2835"/>
          <w:tab w:val="left" w:pos="5386"/>
          <w:tab w:val="left" w:pos="7937"/>
        </w:tabs>
        <w:spacing w:after="0"/>
        <w:ind w:left="-142"/>
        <w:jc w:val="both"/>
        <w:rPr>
          <w:rFonts w:ascii="Times New Roman" w:hAnsi="Times New Roman" w:cs="Times New Roman"/>
          <w:sz w:val="24"/>
          <w:szCs w:val="24"/>
          <w:lang w:val="vi-VN"/>
        </w:rPr>
      </w:pPr>
      <w:r w:rsidRPr="0075021F">
        <w:rPr>
          <w:rFonts w:ascii="Times New Roman" w:hAnsi="Times New Roman" w:cs="Times New Roman"/>
          <w:sz w:val="24"/>
          <w:szCs w:val="24"/>
          <w:lang w:val="vi-VN"/>
        </w:rPr>
        <w:t>d.Nếu đem vật C cho vào trong nước thì vật sẽ như thế nào? ( Chìm, nổi hay lơ lửng). Giải thích vì sao biết rằng khối lượng riêng của nước là 1000 kg/m</w:t>
      </w:r>
      <w:r w:rsidRPr="0075021F">
        <w:rPr>
          <w:rFonts w:ascii="Times New Roman" w:hAnsi="Times New Roman" w:cs="Times New Roman"/>
          <w:sz w:val="24"/>
          <w:szCs w:val="24"/>
          <w:vertAlign w:val="superscript"/>
          <w:lang w:val="vi-VN"/>
        </w:rPr>
        <w:t>3</w:t>
      </w:r>
      <w:r w:rsidRPr="0075021F">
        <w:rPr>
          <w:rFonts w:ascii="Times New Roman" w:hAnsi="Times New Roman" w:cs="Times New Roman"/>
          <w:sz w:val="24"/>
          <w:szCs w:val="24"/>
          <w:lang w:val="vi-VN"/>
        </w:rPr>
        <w:t xml:space="preserve">. </w:t>
      </w:r>
    </w:p>
    <w:p w14:paraId="784BF423" w14:textId="53DB0126" w:rsidR="0075021F" w:rsidRPr="0075021F" w:rsidRDefault="00865922" w:rsidP="0075021F">
      <w:pPr>
        <w:spacing w:after="0"/>
        <w:ind w:left="-142"/>
        <w:rPr>
          <w:rFonts w:ascii="Times New Roman" w:hAnsi="Times New Roman" w:cs="Times New Roman"/>
          <w:sz w:val="24"/>
          <w:szCs w:val="24"/>
          <w:lang w:val="vi-VN"/>
        </w:rPr>
      </w:pPr>
      <w:r>
        <w:rPr>
          <w:rFonts w:ascii="Times New Roman" w:hAnsi="Times New Roman" w:cs="Times New Roman"/>
          <w:b/>
          <w:bCs/>
          <w:sz w:val="24"/>
          <w:szCs w:val="24"/>
        </w:rPr>
        <w:t>Câu 9</w:t>
      </w:r>
      <w:r w:rsidR="0075021F" w:rsidRPr="0075021F">
        <w:rPr>
          <w:rFonts w:ascii="Times New Roman" w:eastAsia="Times New Roman" w:hAnsi="Times New Roman" w:cs="Times New Roman"/>
          <w:b/>
          <w:sz w:val="24"/>
          <w:szCs w:val="24"/>
          <w:lang w:val="vi-VN"/>
        </w:rPr>
        <w:t xml:space="preserve">: </w:t>
      </w:r>
      <w:r w:rsidR="0075021F" w:rsidRPr="0075021F">
        <w:rPr>
          <w:rFonts w:ascii="Times New Roman" w:hAnsi="Times New Roman" w:cs="Times New Roman"/>
          <w:sz w:val="24"/>
          <w:szCs w:val="24"/>
          <w:lang w:val="vi-VN"/>
        </w:rPr>
        <w:t xml:space="preserve">Đề xuất </w:t>
      </w:r>
      <w:r w:rsidR="00A426F6">
        <w:rPr>
          <w:rFonts w:ascii="Times New Roman" w:hAnsi="Times New Roman" w:cs="Times New Roman"/>
          <w:sz w:val="24"/>
          <w:szCs w:val="24"/>
        </w:rPr>
        <w:t>các</w:t>
      </w:r>
      <w:r w:rsidR="0075021F" w:rsidRPr="0075021F">
        <w:rPr>
          <w:rFonts w:ascii="Times New Roman" w:hAnsi="Times New Roman" w:cs="Times New Roman"/>
          <w:sz w:val="24"/>
          <w:szCs w:val="24"/>
          <w:lang w:val="vi-VN"/>
        </w:rPr>
        <w:t xml:space="preserve"> biện pháp giảm thiểu ô nhiễm của phân bón. </w:t>
      </w:r>
    </w:p>
    <w:p w14:paraId="5B43BB0C" w14:textId="375F84A3" w:rsidR="00FC7FA0" w:rsidRPr="0075021F" w:rsidRDefault="00FC7FA0" w:rsidP="00070B0F">
      <w:pPr>
        <w:pStyle w:val="ListParagraph"/>
        <w:tabs>
          <w:tab w:val="left" w:pos="283"/>
          <w:tab w:val="left" w:pos="2835"/>
          <w:tab w:val="left" w:pos="5386"/>
          <w:tab w:val="left" w:pos="7937"/>
        </w:tabs>
        <w:spacing w:after="0"/>
        <w:ind w:left="-142"/>
        <w:jc w:val="both"/>
        <w:rPr>
          <w:rFonts w:ascii="Times New Roman" w:hAnsi="Times New Roman" w:cs="Times New Roman"/>
          <w:color w:val="000000" w:themeColor="text1"/>
          <w:sz w:val="24"/>
          <w:szCs w:val="24"/>
        </w:rPr>
      </w:pPr>
    </w:p>
    <w:p w14:paraId="222670F8" w14:textId="77777777" w:rsidR="005460F4" w:rsidRPr="00070B0F" w:rsidRDefault="005460F4" w:rsidP="00070B0F">
      <w:pPr>
        <w:spacing w:after="0"/>
        <w:ind w:left="-142"/>
        <w:rPr>
          <w:rFonts w:eastAsia="Calibri"/>
          <w:sz w:val="26"/>
          <w:szCs w:val="26"/>
          <w:lang w:val="vi-VN"/>
        </w:rPr>
      </w:pPr>
      <w:r w:rsidRPr="00070B0F">
        <w:rPr>
          <w:rFonts w:eastAsia="Calibri"/>
          <w:sz w:val="26"/>
          <w:szCs w:val="26"/>
          <w:lang w:val="vi-VN"/>
        </w:rPr>
        <w:tab/>
        <w:t xml:space="preserve">                                                                          </w:t>
      </w:r>
    </w:p>
    <w:p w14:paraId="37C8AE3D" w14:textId="6C1EAAC9" w:rsidR="005460F4" w:rsidRPr="00070B0F" w:rsidRDefault="005460F4" w:rsidP="00070B0F">
      <w:pPr>
        <w:spacing w:after="0"/>
        <w:ind w:left="-142"/>
        <w:rPr>
          <w:rFonts w:ascii="Times New Roman" w:hAnsi="Times New Roman" w:cs="Times New Roman"/>
          <w:i/>
          <w:sz w:val="24"/>
          <w:szCs w:val="24"/>
          <w:lang w:val="vi-VN"/>
        </w:rPr>
      </w:pPr>
      <w:r w:rsidRPr="00070B0F">
        <w:rPr>
          <w:rFonts w:eastAsia="Calibri"/>
          <w:sz w:val="26"/>
          <w:szCs w:val="26"/>
          <w:lang w:val="vi-VN"/>
        </w:rPr>
        <w:t xml:space="preserve">                                                                                                      </w:t>
      </w:r>
      <w:r w:rsidRPr="00070B0F">
        <w:rPr>
          <w:rFonts w:ascii="Times New Roman" w:hAnsi="Times New Roman" w:cs="Times New Roman"/>
          <w:i/>
          <w:sz w:val="24"/>
          <w:szCs w:val="24"/>
          <w:lang w:val="vi-VN"/>
        </w:rPr>
        <w:t xml:space="preserve">Quận 1, ngày </w:t>
      </w:r>
      <w:r w:rsidR="008F6B44" w:rsidRPr="00070B0F">
        <w:rPr>
          <w:rFonts w:ascii="Times New Roman" w:hAnsi="Times New Roman" w:cs="Times New Roman"/>
          <w:i/>
          <w:sz w:val="24"/>
          <w:szCs w:val="24"/>
          <w:lang w:val="vi-VN"/>
        </w:rPr>
        <w:t>04</w:t>
      </w:r>
      <w:r w:rsidRPr="00070B0F">
        <w:rPr>
          <w:rFonts w:ascii="Times New Roman" w:hAnsi="Times New Roman" w:cs="Times New Roman"/>
          <w:i/>
          <w:sz w:val="24"/>
          <w:szCs w:val="24"/>
          <w:lang w:val="vi-VN"/>
        </w:rPr>
        <w:t xml:space="preserve"> tháng 1</w:t>
      </w:r>
      <w:r w:rsidR="008F6B44" w:rsidRPr="00070B0F">
        <w:rPr>
          <w:rFonts w:ascii="Times New Roman" w:hAnsi="Times New Roman" w:cs="Times New Roman"/>
          <w:i/>
          <w:sz w:val="24"/>
          <w:szCs w:val="24"/>
          <w:lang w:val="vi-VN"/>
        </w:rPr>
        <w:t>2</w:t>
      </w:r>
      <w:r w:rsidRPr="00070B0F">
        <w:rPr>
          <w:rFonts w:ascii="Times New Roman" w:hAnsi="Times New Roman" w:cs="Times New Roman"/>
          <w:i/>
          <w:sz w:val="24"/>
          <w:szCs w:val="24"/>
          <w:lang w:val="vi-VN"/>
        </w:rPr>
        <w:t xml:space="preserve"> năm 2023</w:t>
      </w:r>
    </w:p>
    <w:p w14:paraId="28D13354" w14:textId="77777777" w:rsidR="005460F4" w:rsidRPr="00070B0F" w:rsidRDefault="005460F4" w:rsidP="00070B0F">
      <w:pPr>
        <w:spacing w:after="0"/>
        <w:ind w:left="-142"/>
        <w:rPr>
          <w:rFonts w:ascii="Times New Roman" w:hAnsi="Times New Roman" w:cs="Times New Roman"/>
          <w:b/>
          <w:bCs/>
          <w:sz w:val="24"/>
          <w:szCs w:val="24"/>
          <w:lang w:val="vi-VN"/>
        </w:rPr>
      </w:pPr>
      <w:r w:rsidRPr="00070B0F">
        <w:rPr>
          <w:rFonts w:ascii="Times New Roman" w:hAnsi="Times New Roman" w:cs="Times New Roman"/>
          <w:b/>
          <w:bCs/>
          <w:sz w:val="24"/>
          <w:szCs w:val="24"/>
          <w:lang w:val="vi-VN"/>
        </w:rPr>
        <w:t xml:space="preserve">                  DUYỆT CỦA BGH                                                        NHÓM TRƯỞNG KHTN 8       </w:t>
      </w:r>
    </w:p>
    <w:p w14:paraId="7CAAD6D5" w14:textId="3F5223B8" w:rsidR="005460F4" w:rsidRPr="00865922" w:rsidRDefault="00865922" w:rsidP="00070B0F">
      <w:pPr>
        <w:spacing w:after="0"/>
        <w:ind w:left="-142"/>
        <w:rPr>
          <w:rFonts w:ascii="Times New Roman" w:hAnsi="Times New Roman" w:cs="Times New Roman"/>
          <w:b/>
          <w:bCs/>
          <w:sz w:val="24"/>
          <w:szCs w:val="24"/>
        </w:rPr>
      </w:pPr>
      <w:r>
        <w:rPr>
          <w:rFonts w:ascii="Times New Roman" w:hAnsi="Times New Roman" w:cs="Times New Roman"/>
          <w:b/>
          <w:bCs/>
          <w:sz w:val="24"/>
          <w:szCs w:val="24"/>
        </w:rPr>
        <w:t xml:space="preserve">              PHÓ HIỂU TRƯỞNG</w:t>
      </w:r>
    </w:p>
    <w:p w14:paraId="4100A7DC" w14:textId="77777777" w:rsidR="005460F4" w:rsidRPr="00070B0F" w:rsidRDefault="005460F4" w:rsidP="00070B0F">
      <w:pPr>
        <w:spacing w:after="0"/>
        <w:ind w:left="-142"/>
        <w:rPr>
          <w:rFonts w:ascii="Times New Roman" w:hAnsi="Times New Roman" w:cs="Times New Roman"/>
          <w:b/>
          <w:bCs/>
          <w:sz w:val="24"/>
          <w:szCs w:val="24"/>
          <w:lang w:val="vi-VN"/>
        </w:rPr>
      </w:pPr>
    </w:p>
    <w:p w14:paraId="51346DC6" w14:textId="77777777" w:rsidR="005460F4" w:rsidRPr="00070B0F" w:rsidRDefault="005460F4" w:rsidP="00070B0F">
      <w:pPr>
        <w:spacing w:after="0"/>
        <w:ind w:left="-142"/>
        <w:rPr>
          <w:rFonts w:ascii="Times New Roman" w:hAnsi="Times New Roman" w:cs="Times New Roman"/>
          <w:b/>
          <w:bCs/>
          <w:sz w:val="24"/>
          <w:szCs w:val="24"/>
          <w:lang w:val="vi-VN"/>
        </w:rPr>
      </w:pPr>
    </w:p>
    <w:p w14:paraId="63643060" w14:textId="77777777" w:rsidR="005460F4" w:rsidRPr="00070B0F" w:rsidRDefault="005460F4" w:rsidP="00070B0F">
      <w:pPr>
        <w:spacing w:after="0"/>
        <w:ind w:left="-142"/>
        <w:rPr>
          <w:rFonts w:ascii="Times New Roman" w:hAnsi="Times New Roman" w:cs="Times New Roman"/>
          <w:b/>
          <w:bCs/>
          <w:sz w:val="24"/>
          <w:szCs w:val="24"/>
          <w:lang w:val="vi-VN"/>
        </w:rPr>
      </w:pPr>
    </w:p>
    <w:p w14:paraId="15A0BED9" w14:textId="039FD1A1" w:rsidR="005460F4" w:rsidRPr="00CB7034" w:rsidRDefault="005460F4" w:rsidP="00070B0F">
      <w:pPr>
        <w:spacing w:after="0"/>
        <w:ind w:left="-142"/>
        <w:rPr>
          <w:rFonts w:ascii="Times New Roman" w:hAnsi="Times New Roman" w:cs="Times New Roman"/>
          <w:b/>
          <w:bCs/>
          <w:i/>
          <w:iCs/>
          <w:sz w:val="24"/>
          <w:szCs w:val="24"/>
        </w:rPr>
      </w:pPr>
      <w:bookmarkStart w:id="1" w:name="_GoBack"/>
      <w:bookmarkEnd w:id="1"/>
    </w:p>
    <w:sectPr w:rsidR="005460F4" w:rsidRPr="00CB7034" w:rsidSect="006F21CD">
      <w:pgSz w:w="12240" w:h="15840"/>
      <w:pgMar w:top="532" w:right="758" w:bottom="507" w:left="8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charset w:val="00"/>
    <w:family w:val="roman"/>
    <w:pitch w:val="default"/>
    <w:sig w:usb0="00000000" w:usb1="00000000" w:usb2="00000010"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sig w:usb0="E0000AFF" w:usb1="00007843" w:usb2="00000001" w:usb3="00000000" w:csb0="400001BF" w:csb1="DFF70000"/>
  </w:font>
  <w:font w:name="OpenSans">
    <w:altName w:val="Calibri"/>
    <w:charset w:val="00"/>
    <w:family w:val="auto"/>
    <w:pitch w:val="default"/>
  </w:font>
  <w:font w:name="Open Sans">
    <w:charset w:val="00"/>
    <w:family w:val="swiss"/>
    <w:pitch w:val="variable"/>
    <w:sig w:usb0="E00002EF" w:usb1="4000205B" w:usb2="00000028"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6D3583"/>
    <w:multiLevelType w:val="hybridMultilevel"/>
    <w:tmpl w:val="C19E530A"/>
    <w:lvl w:ilvl="0" w:tplc="1EBC8174">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 w15:restartNumberingAfterBreak="0">
    <w:nsid w:val="2B756C9E"/>
    <w:multiLevelType w:val="hybridMultilevel"/>
    <w:tmpl w:val="8CCE4778"/>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2" w15:restartNumberingAfterBreak="0">
    <w:nsid w:val="3E00526C"/>
    <w:multiLevelType w:val="hybridMultilevel"/>
    <w:tmpl w:val="CD280B02"/>
    <w:lvl w:ilvl="0" w:tplc="C8EA3072">
      <w:start w:val="1"/>
      <w:numFmt w:val="lowerLetter"/>
      <w:lvlText w:val="%1."/>
      <w:lvlJc w:val="left"/>
      <w:pPr>
        <w:ind w:left="218" w:hanging="360"/>
      </w:pPr>
      <w:rPr>
        <w:rFonts w:eastAsia="Times New Roman" w:hint="default"/>
        <w:color w:val="000000"/>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430F61D7"/>
    <w:multiLevelType w:val="hybridMultilevel"/>
    <w:tmpl w:val="1270A444"/>
    <w:lvl w:ilvl="0" w:tplc="E7F66182">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 w15:restartNumberingAfterBreak="0">
    <w:nsid w:val="48B33771"/>
    <w:multiLevelType w:val="hybridMultilevel"/>
    <w:tmpl w:val="B8424434"/>
    <w:lvl w:ilvl="0" w:tplc="42C84A3E">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5" w15:restartNumberingAfterBreak="0">
    <w:nsid w:val="4A6840A2"/>
    <w:multiLevelType w:val="hybridMultilevel"/>
    <w:tmpl w:val="AAE82F56"/>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6" w15:restartNumberingAfterBreak="0">
    <w:nsid w:val="4DC41A0E"/>
    <w:multiLevelType w:val="hybridMultilevel"/>
    <w:tmpl w:val="73B0A334"/>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7" w15:restartNumberingAfterBreak="0">
    <w:nsid w:val="51492F86"/>
    <w:multiLevelType w:val="hybridMultilevel"/>
    <w:tmpl w:val="ED78C520"/>
    <w:lvl w:ilvl="0" w:tplc="FFFFFFFF">
      <w:numFmt w:val="bullet"/>
      <w:lvlText w:val="-"/>
      <w:lvlJc w:val="left"/>
      <w:pPr>
        <w:ind w:left="74" w:hanging="140"/>
      </w:pPr>
      <w:rPr>
        <w:rFonts w:ascii="Times New Roman" w:eastAsia="Times New Roman" w:hAnsi="Times New Roman" w:cs="Times New Roman" w:hint="default"/>
        <w:b w:val="0"/>
        <w:bCs w:val="0"/>
        <w:i w:val="0"/>
        <w:iCs w:val="0"/>
        <w:spacing w:val="0"/>
        <w:w w:val="100"/>
        <w:sz w:val="24"/>
        <w:szCs w:val="24"/>
        <w:lang w:val="vi" w:eastAsia="en-US" w:bidi="ar-SA"/>
      </w:rPr>
    </w:lvl>
    <w:lvl w:ilvl="1" w:tplc="FFFFFFFF">
      <w:numFmt w:val="bullet"/>
      <w:lvlText w:val="•"/>
      <w:lvlJc w:val="left"/>
      <w:pPr>
        <w:ind w:left="428" w:hanging="140"/>
      </w:pPr>
      <w:rPr>
        <w:rFonts w:hint="default"/>
        <w:lang w:val="vi" w:eastAsia="en-US" w:bidi="ar-SA"/>
      </w:rPr>
    </w:lvl>
    <w:lvl w:ilvl="2" w:tplc="FFFFFFFF">
      <w:numFmt w:val="bullet"/>
      <w:lvlText w:val="•"/>
      <w:lvlJc w:val="left"/>
      <w:pPr>
        <w:ind w:left="777" w:hanging="140"/>
      </w:pPr>
      <w:rPr>
        <w:rFonts w:hint="default"/>
        <w:lang w:val="vi" w:eastAsia="en-US" w:bidi="ar-SA"/>
      </w:rPr>
    </w:lvl>
    <w:lvl w:ilvl="3" w:tplc="FFFFFFFF">
      <w:numFmt w:val="bullet"/>
      <w:lvlText w:val="•"/>
      <w:lvlJc w:val="left"/>
      <w:pPr>
        <w:ind w:left="1126" w:hanging="140"/>
      </w:pPr>
      <w:rPr>
        <w:rFonts w:hint="default"/>
        <w:lang w:val="vi" w:eastAsia="en-US" w:bidi="ar-SA"/>
      </w:rPr>
    </w:lvl>
    <w:lvl w:ilvl="4" w:tplc="FFFFFFFF">
      <w:numFmt w:val="bullet"/>
      <w:lvlText w:val="•"/>
      <w:lvlJc w:val="left"/>
      <w:pPr>
        <w:ind w:left="1474" w:hanging="140"/>
      </w:pPr>
      <w:rPr>
        <w:rFonts w:hint="default"/>
        <w:lang w:val="vi" w:eastAsia="en-US" w:bidi="ar-SA"/>
      </w:rPr>
    </w:lvl>
    <w:lvl w:ilvl="5" w:tplc="FFFFFFFF">
      <w:numFmt w:val="bullet"/>
      <w:lvlText w:val="•"/>
      <w:lvlJc w:val="left"/>
      <w:pPr>
        <w:ind w:left="1823" w:hanging="140"/>
      </w:pPr>
      <w:rPr>
        <w:rFonts w:hint="default"/>
        <w:lang w:val="vi" w:eastAsia="en-US" w:bidi="ar-SA"/>
      </w:rPr>
    </w:lvl>
    <w:lvl w:ilvl="6" w:tplc="FFFFFFFF">
      <w:numFmt w:val="bullet"/>
      <w:lvlText w:val="•"/>
      <w:lvlJc w:val="left"/>
      <w:pPr>
        <w:ind w:left="2172" w:hanging="140"/>
      </w:pPr>
      <w:rPr>
        <w:rFonts w:hint="default"/>
        <w:lang w:val="vi" w:eastAsia="en-US" w:bidi="ar-SA"/>
      </w:rPr>
    </w:lvl>
    <w:lvl w:ilvl="7" w:tplc="FFFFFFFF">
      <w:numFmt w:val="bullet"/>
      <w:lvlText w:val="•"/>
      <w:lvlJc w:val="left"/>
      <w:pPr>
        <w:ind w:left="2520" w:hanging="140"/>
      </w:pPr>
      <w:rPr>
        <w:rFonts w:hint="default"/>
        <w:lang w:val="vi" w:eastAsia="en-US" w:bidi="ar-SA"/>
      </w:rPr>
    </w:lvl>
    <w:lvl w:ilvl="8" w:tplc="FFFFFFFF">
      <w:numFmt w:val="bullet"/>
      <w:lvlText w:val="•"/>
      <w:lvlJc w:val="left"/>
      <w:pPr>
        <w:ind w:left="2869" w:hanging="140"/>
      </w:pPr>
      <w:rPr>
        <w:rFonts w:hint="default"/>
        <w:lang w:val="vi" w:eastAsia="en-US" w:bidi="ar-SA"/>
      </w:rPr>
    </w:lvl>
  </w:abstractNum>
  <w:abstractNum w:abstractNumId="8" w15:restartNumberingAfterBreak="0">
    <w:nsid w:val="519D4657"/>
    <w:multiLevelType w:val="hybridMultilevel"/>
    <w:tmpl w:val="92263B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0D669A"/>
    <w:multiLevelType w:val="hybridMultilevel"/>
    <w:tmpl w:val="508439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DB4C9D"/>
    <w:multiLevelType w:val="hybridMultilevel"/>
    <w:tmpl w:val="CD06FF14"/>
    <w:lvl w:ilvl="0" w:tplc="11EAB060">
      <w:start w:val="1"/>
      <w:numFmt w:val="lowerLetter"/>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1" w15:restartNumberingAfterBreak="0">
    <w:nsid w:val="7D962EB4"/>
    <w:multiLevelType w:val="hybridMultilevel"/>
    <w:tmpl w:val="D1262840"/>
    <w:lvl w:ilvl="0" w:tplc="9B2A3034">
      <w:start w:val="1"/>
      <w:numFmt w:val="bullet"/>
      <w:lvlText w:val="•"/>
      <w:lvlJc w:val="left"/>
      <w:pPr>
        <w:tabs>
          <w:tab w:val="num" w:pos="720"/>
        </w:tabs>
        <w:ind w:left="720" w:hanging="360"/>
      </w:pPr>
      <w:rPr>
        <w:rFonts w:ascii="Times New Roman" w:hAnsi="Times New Roman" w:hint="default"/>
      </w:rPr>
    </w:lvl>
    <w:lvl w:ilvl="1" w:tplc="814EF240" w:tentative="1">
      <w:start w:val="1"/>
      <w:numFmt w:val="bullet"/>
      <w:lvlText w:val="•"/>
      <w:lvlJc w:val="left"/>
      <w:pPr>
        <w:tabs>
          <w:tab w:val="num" w:pos="1440"/>
        </w:tabs>
        <w:ind w:left="1440" w:hanging="360"/>
      </w:pPr>
      <w:rPr>
        <w:rFonts w:ascii="Times New Roman" w:hAnsi="Times New Roman" w:hint="default"/>
      </w:rPr>
    </w:lvl>
    <w:lvl w:ilvl="2" w:tplc="385817FE" w:tentative="1">
      <w:start w:val="1"/>
      <w:numFmt w:val="bullet"/>
      <w:lvlText w:val="•"/>
      <w:lvlJc w:val="left"/>
      <w:pPr>
        <w:tabs>
          <w:tab w:val="num" w:pos="2160"/>
        </w:tabs>
        <w:ind w:left="2160" w:hanging="360"/>
      </w:pPr>
      <w:rPr>
        <w:rFonts w:ascii="Times New Roman" w:hAnsi="Times New Roman" w:hint="default"/>
      </w:rPr>
    </w:lvl>
    <w:lvl w:ilvl="3" w:tplc="C27C8B1A" w:tentative="1">
      <w:start w:val="1"/>
      <w:numFmt w:val="bullet"/>
      <w:lvlText w:val="•"/>
      <w:lvlJc w:val="left"/>
      <w:pPr>
        <w:tabs>
          <w:tab w:val="num" w:pos="2880"/>
        </w:tabs>
        <w:ind w:left="2880" w:hanging="360"/>
      </w:pPr>
      <w:rPr>
        <w:rFonts w:ascii="Times New Roman" w:hAnsi="Times New Roman" w:hint="default"/>
      </w:rPr>
    </w:lvl>
    <w:lvl w:ilvl="4" w:tplc="F276214A" w:tentative="1">
      <w:start w:val="1"/>
      <w:numFmt w:val="bullet"/>
      <w:lvlText w:val="•"/>
      <w:lvlJc w:val="left"/>
      <w:pPr>
        <w:tabs>
          <w:tab w:val="num" w:pos="3600"/>
        </w:tabs>
        <w:ind w:left="3600" w:hanging="360"/>
      </w:pPr>
      <w:rPr>
        <w:rFonts w:ascii="Times New Roman" w:hAnsi="Times New Roman" w:hint="default"/>
      </w:rPr>
    </w:lvl>
    <w:lvl w:ilvl="5" w:tplc="84566C4C" w:tentative="1">
      <w:start w:val="1"/>
      <w:numFmt w:val="bullet"/>
      <w:lvlText w:val="•"/>
      <w:lvlJc w:val="left"/>
      <w:pPr>
        <w:tabs>
          <w:tab w:val="num" w:pos="4320"/>
        </w:tabs>
        <w:ind w:left="4320" w:hanging="360"/>
      </w:pPr>
      <w:rPr>
        <w:rFonts w:ascii="Times New Roman" w:hAnsi="Times New Roman" w:hint="default"/>
      </w:rPr>
    </w:lvl>
    <w:lvl w:ilvl="6" w:tplc="36F8289C" w:tentative="1">
      <w:start w:val="1"/>
      <w:numFmt w:val="bullet"/>
      <w:lvlText w:val="•"/>
      <w:lvlJc w:val="left"/>
      <w:pPr>
        <w:tabs>
          <w:tab w:val="num" w:pos="5040"/>
        </w:tabs>
        <w:ind w:left="5040" w:hanging="360"/>
      </w:pPr>
      <w:rPr>
        <w:rFonts w:ascii="Times New Roman" w:hAnsi="Times New Roman" w:hint="default"/>
      </w:rPr>
    </w:lvl>
    <w:lvl w:ilvl="7" w:tplc="57C6A574" w:tentative="1">
      <w:start w:val="1"/>
      <w:numFmt w:val="bullet"/>
      <w:lvlText w:val="•"/>
      <w:lvlJc w:val="left"/>
      <w:pPr>
        <w:tabs>
          <w:tab w:val="num" w:pos="5760"/>
        </w:tabs>
        <w:ind w:left="5760" w:hanging="360"/>
      </w:pPr>
      <w:rPr>
        <w:rFonts w:ascii="Times New Roman" w:hAnsi="Times New Roman" w:hint="default"/>
      </w:rPr>
    </w:lvl>
    <w:lvl w:ilvl="8" w:tplc="0358C548" w:tentative="1">
      <w:start w:val="1"/>
      <w:numFmt w:val="bullet"/>
      <w:lvlText w:val="•"/>
      <w:lvlJc w:val="left"/>
      <w:pPr>
        <w:tabs>
          <w:tab w:val="num" w:pos="6480"/>
        </w:tabs>
        <w:ind w:left="6480" w:hanging="360"/>
      </w:pPr>
      <w:rPr>
        <w:rFonts w:ascii="Times New Roman" w:hAnsi="Times New Roman" w:hint="default"/>
      </w:rPr>
    </w:lvl>
  </w:abstractNum>
  <w:num w:numId="1">
    <w:abstractNumId w:val="1"/>
  </w:num>
  <w:num w:numId="2">
    <w:abstractNumId w:val="7"/>
  </w:num>
  <w:num w:numId="3">
    <w:abstractNumId w:val="5"/>
  </w:num>
  <w:num w:numId="4">
    <w:abstractNumId w:val="6"/>
  </w:num>
  <w:num w:numId="5">
    <w:abstractNumId w:val="11"/>
  </w:num>
  <w:num w:numId="6">
    <w:abstractNumId w:val="9"/>
  </w:num>
  <w:num w:numId="7">
    <w:abstractNumId w:val="3"/>
  </w:num>
  <w:num w:numId="8">
    <w:abstractNumId w:val="0"/>
  </w:num>
  <w:num w:numId="9">
    <w:abstractNumId w:val="8"/>
  </w:num>
  <w:num w:numId="10">
    <w:abstractNumId w:val="2"/>
  </w:num>
  <w:num w:numId="11">
    <w:abstractNumId w:val="1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0F4"/>
    <w:rsid w:val="00022473"/>
    <w:rsid w:val="00070B0F"/>
    <w:rsid w:val="00102C6B"/>
    <w:rsid w:val="0019636A"/>
    <w:rsid w:val="001F318D"/>
    <w:rsid w:val="00403FDF"/>
    <w:rsid w:val="00405A20"/>
    <w:rsid w:val="004678B9"/>
    <w:rsid w:val="00496CF5"/>
    <w:rsid w:val="004C52E3"/>
    <w:rsid w:val="004D2E2C"/>
    <w:rsid w:val="005460F4"/>
    <w:rsid w:val="005D7A2B"/>
    <w:rsid w:val="006228B8"/>
    <w:rsid w:val="006F21CD"/>
    <w:rsid w:val="00713284"/>
    <w:rsid w:val="007159D0"/>
    <w:rsid w:val="0075021F"/>
    <w:rsid w:val="007A1C8D"/>
    <w:rsid w:val="007E10DA"/>
    <w:rsid w:val="00865922"/>
    <w:rsid w:val="008A79F5"/>
    <w:rsid w:val="008B58AC"/>
    <w:rsid w:val="008D6378"/>
    <w:rsid w:val="008E664F"/>
    <w:rsid w:val="008F6B44"/>
    <w:rsid w:val="00942D76"/>
    <w:rsid w:val="0095137D"/>
    <w:rsid w:val="00A213F9"/>
    <w:rsid w:val="00A426F6"/>
    <w:rsid w:val="00A85AC6"/>
    <w:rsid w:val="00B3623E"/>
    <w:rsid w:val="00B50C13"/>
    <w:rsid w:val="00B73519"/>
    <w:rsid w:val="00C5139E"/>
    <w:rsid w:val="00C74930"/>
    <w:rsid w:val="00C74E22"/>
    <w:rsid w:val="00D058E6"/>
    <w:rsid w:val="00D14C36"/>
    <w:rsid w:val="00DA5CDA"/>
    <w:rsid w:val="00DD4CA7"/>
    <w:rsid w:val="00FA6E09"/>
    <w:rsid w:val="00FB7A8F"/>
    <w:rsid w:val="00FC6791"/>
    <w:rsid w:val="00FC7FA0"/>
    <w:rsid w:val="00FF5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46A076"/>
  <w15:docId w15:val="{E7759480-FC86-402A-8878-DD0550729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76" w:lineRule="auto"/>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0F4"/>
    <w:pPr>
      <w:spacing w:after="200"/>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5460F4"/>
    <w:pPr>
      <w:widowControl w:val="0"/>
      <w:autoSpaceDE w:val="0"/>
      <w:autoSpaceDN w:val="0"/>
      <w:spacing w:after="0" w:line="240" w:lineRule="auto"/>
    </w:pPr>
    <w:rPr>
      <w:rFonts w:ascii="Times New Roman" w:eastAsia="Times New Roman" w:hAnsi="Times New Roman" w:cs="Times New Roman"/>
      <w:kern w:val="0"/>
      <w14:ligatures w14:val="none"/>
    </w:rPr>
  </w:style>
  <w:style w:type="character" w:styleId="Emphasis">
    <w:name w:val="Emphasis"/>
    <w:uiPriority w:val="20"/>
    <w:qFormat/>
    <w:rsid w:val="005460F4"/>
    <w:rPr>
      <w:i/>
      <w:iCs/>
    </w:rPr>
  </w:style>
  <w:style w:type="paragraph" w:styleId="ListParagraph">
    <w:name w:val="List Paragraph"/>
    <w:basedOn w:val="Normal"/>
    <w:uiPriority w:val="34"/>
    <w:qFormat/>
    <w:rsid w:val="005460F4"/>
    <w:pPr>
      <w:ind w:left="720"/>
      <w:contextualSpacing/>
    </w:pPr>
  </w:style>
  <w:style w:type="paragraph" w:styleId="NormalWeb">
    <w:name w:val="Normal (Web)"/>
    <w:basedOn w:val="Normal"/>
    <w:uiPriority w:val="99"/>
    <w:qFormat/>
    <w:rsid w:val="005460F4"/>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fontstyle01">
    <w:name w:val="fontstyle01"/>
    <w:basedOn w:val="DefaultParagraphFont"/>
    <w:rsid w:val="005460F4"/>
    <w:rPr>
      <w:rFonts w:ascii="TimesNewRoman" w:hAnsi="TimesNewRoman" w:hint="default"/>
      <w:b w:val="0"/>
      <w:bCs w:val="0"/>
      <w:i w:val="0"/>
      <w:iCs w:val="0"/>
      <w:color w:val="000000"/>
      <w:sz w:val="24"/>
      <w:szCs w:val="24"/>
    </w:rPr>
  </w:style>
  <w:style w:type="table" w:styleId="TableGrid">
    <w:name w:val="Table Grid"/>
    <w:basedOn w:val="TableNormal"/>
    <w:uiPriority w:val="39"/>
    <w:rsid w:val="00FB7A8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05A20"/>
  </w:style>
  <w:style w:type="character" w:customStyle="1" w:styleId="toc-heading">
    <w:name w:val="toc-heading"/>
    <w:basedOn w:val="DefaultParagraphFont"/>
    <w:rsid w:val="00405A20"/>
  </w:style>
  <w:style w:type="character" w:customStyle="1" w:styleId="mjx-char">
    <w:name w:val="mjx-char"/>
    <w:basedOn w:val="DefaultParagraphFont"/>
    <w:rsid w:val="00405A20"/>
  </w:style>
  <w:style w:type="character" w:styleId="Strong">
    <w:name w:val="Strong"/>
    <w:basedOn w:val="DefaultParagraphFont"/>
    <w:uiPriority w:val="22"/>
    <w:qFormat/>
    <w:rsid w:val="008D6378"/>
    <w:rPr>
      <w:b/>
      <w:bCs/>
    </w:rPr>
  </w:style>
  <w:style w:type="character" w:styleId="PlaceholderText">
    <w:name w:val="Placeholder Text"/>
    <w:basedOn w:val="DefaultParagraphFont"/>
    <w:uiPriority w:val="99"/>
    <w:semiHidden/>
    <w:rsid w:val="008A79F5"/>
    <w:rPr>
      <w:color w:val="666666"/>
    </w:rPr>
  </w:style>
  <w:style w:type="paragraph" w:styleId="NoSpacing">
    <w:name w:val="No Spacing"/>
    <w:uiPriority w:val="1"/>
    <w:qFormat/>
    <w:rsid w:val="00DA5CDA"/>
    <w:pPr>
      <w:spacing w:line="240" w:lineRule="auto"/>
      <w:jc w:val="left"/>
    </w:pPr>
    <w:rPr>
      <w:rFonts w:eastAsiaTheme="minorEastAsia"/>
      <w:noProof/>
      <w:lang w:val="vi-VN" w:eastAsia="zh-CN"/>
    </w:rPr>
  </w:style>
  <w:style w:type="paragraph" w:styleId="BalloonText">
    <w:name w:val="Balloon Text"/>
    <w:basedOn w:val="Normal"/>
    <w:link w:val="BalloonTextChar"/>
    <w:uiPriority w:val="99"/>
    <w:semiHidden/>
    <w:unhideWhenUsed/>
    <w:rsid w:val="007502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021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505170">
      <w:bodyDiv w:val="1"/>
      <w:marLeft w:val="0"/>
      <w:marRight w:val="0"/>
      <w:marTop w:val="0"/>
      <w:marBottom w:val="0"/>
      <w:divBdr>
        <w:top w:val="none" w:sz="0" w:space="0" w:color="auto"/>
        <w:left w:val="none" w:sz="0" w:space="0" w:color="auto"/>
        <w:bottom w:val="none" w:sz="0" w:space="0" w:color="auto"/>
        <w:right w:val="none" w:sz="0" w:space="0" w:color="auto"/>
      </w:divBdr>
    </w:div>
    <w:div w:id="89399489">
      <w:bodyDiv w:val="1"/>
      <w:marLeft w:val="0"/>
      <w:marRight w:val="0"/>
      <w:marTop w:val="0"/>
      <w:marBottom w:val="0"/>
      <w:divBdr>
        <w:top w:val="none" w:sz="0" w:space="0" w:color="auto"/>
        <w:left w:val="none" w:sz="0" w:space="0" w:color="auto"/>
        <w:bottom w:val="none" w:sz="0" w:space="0" w:color="auto"/>
        <w:right w:val="none" w:sz="0" w:space="0" w:color="auto"/>
      </w:divBdr>
    </w:div>
    <w:div w:id="135953842">
      <w:bodyDiv w:val="1"/>
      <w:marLeft w:val="0"/>
      <w:marRight w:val="0"/>
      <w:marTop w:val="0"/>
      <w:marBottom w:val="0"/>
      <w:divBdr>
        <w:top w:val="none" w:sz="0" w:space="0" w:color="auto"/>
        <w:left w:val="none" w:sz="0" w:space="0" w:color="auto"/>
        <w:bottom w:val="none" w:sz="0" w:space="0" w:color="auto"/>
        <w:right w:val="none" w:sz="0" w:space="0" w:color="auto"/>
      </w:divBdr>
    </w:div>
    <w:div w:id="172769166">
      <w:bodyDiv w:val="1"/>
      <w:marLeft w:val="0"/>
      <w:marRight w:val="0"/>
      <w:marTop w:val="0"/>
      <w:marBottom w:val="0"/>
      <w:divBdr>
        <w:top w:val="none" w:sz="0" w:space="0" w:color="auto"/>
        <w:left w:val="none" w:sz="0" w:space="0" w:color="auto"/>
        <w:bottom w:val="none" w:sz="0" w:space="0" w:color="auto"/>
        <w:right w:val="none" w:sz="0" w:space="0" w:color="auto"/>
      </w:divBdr>
    </w:div>
    <w:div w:id="193662700">
      <w:bodyDiv w:val="1"/>
      <w:marLeft w:val="0"/>
      <w:marRight w:val="0"/>
      <w:marTop w:val="0"/>
      <w:marBottom w:val="0"/>
      <w:divBdr>
        <w:top w:val="none" w:sz="0" w:space="0" w:color="auto"/>
        <w:left w:val="none" w:sz="0" w:space="0" w:color="auto"/>
        <w:bottom w:val="none" w:sz="0" w:space="0" w:color="auto"/>
        <w:right w:val="none" w:sz="0" w:space="0" w:color="auto"/>
      </w:divBdr>
    </w:div>
    <w:div w:id="226694433">
      <w:bodyDiv w:val="1"/>
      <w:marLeft w:val="0"/>
      <w:marRight w:val="0"/>
      <w:marTop w:val="0"/>
      <w:marBottom w:val="0"/>
      <w:divBdr>
        <w:top w:val="none" w:sz="0" w:space="0" w:color="auto"/>
        <w:left w:val="none" w:sz="0" w:space="0" w:color="auto"/>
        <w:bottom w:val="none" w:sz="0" w:space="0" w:color="auto"/>
        <w:right w:val="none" w:sz="0" w:space="0" w:color="auto"/>
      </w:divBdr>
    </w:div>
    <w:div w:id="301278499">
      <w:bodyDiv w:val="1"/>
      <w:marLeft w:val="0"/>
      <w:marRight w:val="0"/>
      <w:marTop w:val="0"/>
      <w:marBottom w:val="0"/>
      <w:divBdr>
        <w:top w:val="none" w:sz="0" w:space="0" w:color="auto"/>
        <w:left w:val="none" w:sz="0" w:space="0" w:color="auto"/>
        <w:bottom w:val="none" w:sz="0" w:space="0" w:color="auto"/>
        <w:right w:val="none" w:sz="0" w:space="0" w:color="auto"/>
      </w:divBdr>
    </w:div>
    <w:div w:id="485634429">
      <w:bodyDiv w:val="1"/>
      <w:marLeft w:val="0"/>
      <w:marRight w:val="0"/>
      <w:marTop w:val="0"/>
      <w:marBottom w:val="0"/>
      <w:divBdr>
        <w:top w:val="none" w:sz="0" w:space="0" w:color="auto"/>
        <w:left w:val="none" w:sz="0" w:space="0" w:color="auto"/>
        <w:bottom w:val="none" w:sz="0" w:space="0" w:color="auto"/>
        <w:right w:val="none" w:sz="0" w:space="0" w:color="auto"/>
      </w:divBdr>
    </w:div>
    <w:div w:id="552229152">
      <w:bodyDiv w:val="1"/>
      <w:marLeft w:val="0"/>
      <w:marRight w:val="0"/>
      <w:marTop w:val="0"/>
      <w:marBottom w:val="0"/>
      <w:divBdr>
        <w:top w:val="none" w:sz="0" w:space="0" w:color="auto"/>
        <w:left w:val="none" w:sz="0" w:space="0" w:color="auto"/>
        <w:bottom w:val="none" w:sz="0" w:space="0" w:color="auto"/>
        <w:right w:val="none" w:sz="0" w:space="0" w:color="auto"/>
      </w:divBdr>
    </w:div>
    <w:div w:id="629283272">
      <w:bodyDiv w:val="1"/>
      <w:marLeft w:val="0"/>
      <w:marRight w:val="0"/>
      <w:marTop w:val="0"/>
      <w:marBottom w:val="0"/>
      <w:divBdr>
        <w:top w:val="none" w:sz="0" w:space="0" w:color="auto"/>
        <w:left w:val="none" w:sz="0" w:space="0" w:color="auto"/>
        <w:bottom w:val="none" w:sz="0" w:space="0" w:color="auto"/>
        <w:right w:val="none" w:sz="0" w:space="0" w:color="auto"/>
      </w:divBdr>
    </w:div>
    <w:div w:id="872495444">
      <w:bodyDiv w:val="1"/>
      <w:marLeft w:val="0"/>
      <w:marRight w:val="0"/>
      <w:marTop w:val="0"/>
      <w:marBottom w:val="0"/>
      <w:divBdr>
        <w:top w:val="none" w:sz="0" w:space="0" w:color="auto"/>
        <w:left w:val="none" w:sz="0" w:space="0" w:color="auto"/>
        <w:bottom w:val="none" w:sz="0" w:space="0" w:color="auto"/>
        <w:right w:val="none" w:sz="0" w:space="0" w:color="auto"/>
      </w:divBdr>
    </w:div>
    <w:div w:id="918561143">
      <w:bodyDiv w:val="1"/>
      <w:marLeft w:val="0"/>
      <w:marRight w:val="0"/>
      <w:marTop w:val="0"/>
      <w:marBottom w:val="0"/>
      <w:divBdr>
        <w:top w:val="none" w:sz="0" w:space="0" w:color="auto"/>
        <w:left w:val="none" w:sz="0" w:space="0" w:color="auto"/>
        <w:bottom w:val="none" w:sz="0" w:space="0" w:color="auto"/>
        <w:right w:val="none" w:sz="0" w:space="0" w:color="auto"/>
      </w:divBdr>
    </w:div>
    <w:div w:id="922451635">
      <w:bodyDiv w:val="1"/>
      <w:marLeft w:val="0"/>
      <w:marRight w:val="0"/>
      <w:marTop w:val="0"/>
      <w:marBottom w:val="0"/>
      <w:divBdr>
        <w:top w:val="none" w:sz="0" w:space="0" w:color="auto"/>
        <w:left w:val="none" w:sz="0" w:space="0" w:color="auto"/>
        <w:bottom w:val="none" w:sz="0" w:space="0" w:color="auto"/>
        <w:right w:val="none" w:sz="0" w:space="0" w:color="auto"/>
      </w:divBdr>
      <w:divsChild>
        <w:div w:id="1354115967">
          <w:marLeft w:val="547"/>
          <w:marRight w:val="0"/>
          <w:marTop w:val="0"/>
          <w:marBottom w:val="151"/>
          <w:divBdr>
            <w:top w:val="none" w:sz="0" w:space="0" w:color="auto"/>
            <w:left w:val="none" w:sz="0" w:space="0" w:color="auto"/>
            <w:bottom w:val="none" w:sz="0" w:space="0" w:color="auto"/>
            <w:right w:val="none" w:sz="0" w:space="0" w:color="auto"/>
          </w:divBdr>
        </w:div>
      </w:divsChild>
    </w:div>
    <w:div w:id="1037118429">
      <w:bodyDiv w:val="1"/>
      <w:marLeft w:val="0"/>
      <w:marRight w:val="0"/>
      <w:marTop w:val="0"/>
      <w:marBottom w:val="0"/>
      <w:divBdr>
        <w:top w:val="none" w:sz="0" w:space="0" w:color="auto"/>
        <w:left w:val="none" w:sz="0" w:space="0" w:color="auto"/>
        <w:bottom w:val="none" w:sz="0" w:space="0" w:color="auto"/>
        <w:right w:val="none" w:sz="0" w:space="0" w:color="auto"/>
      </w:divBdr>
    </w:div>
    <w:div w:id="1125000039">
      <w:bodyDiv w:val="1"/>
      <w:marLeft w:val="0"/>
      <w:marRight w:val="0"/>
      <w:marTop w:val="0"/>
      <w:marBottom w:val="0"/>
      <w:divBdr>
        <w:top w:val="none" w:sz="0" w:space="0" w:color="auto"/>
        <w:left w:val="none" w:sz="0" w:space="0" w:color="auto"/>
        <w:bottom w:val="none" w:sz="0" w:space="0" w:color="auto"/>
        <w:right w:val="none" w:sz="0" w:space="0" w:color="auto"/>
      </w:divBdr>
    </w:div>
    <w:div w:id="1203514869">
      <w:bodyDiv w:val="1"/>
      <w:marLeft w:val="0"/>
      <w:marRight w:val="0"/>
      <w:marTop w:val="0"/>
      <w:marBottom w:val="0"/>
      <w:divBdr>
        <w:top w:val="none" w:sz="0" w:space="0" w:color="auto"/>
        <w:left w:val="none" w:sz="0" w:space="0" w:color="auto"/>
        <w:bottom w:val="none" w:sz="0" w:space="0" w:color="auto"/>
        <w:right w:val="none" w:sz="0" w:space="0" w:color="auto"/>
      </w:divBdr>
    </w:div>
    <w:div w:id="1349478108">
      <w:bodyDiv w:val="1"/>
      <w:marLeft w:val="0"/>
      <w:marRight w:val="0"/>
      <w:marTop w:val="0"/>
      <w:marBottom w:val="0"/>
      <w:divBdr>
        <w:top w:val="none" w:sz="0" w:space="0" w:color="auto"/>
        <w:left w:val="none" w:sz="0" w:space="0" w:color="auto"/>
        <w:bottom w:val="none" w:sz="0" w:space="0" w:color="auto"/>
        <w:right w:val="none" w:sz="0" w:space="0" w:color="auto"/>
      </w:divBdr>
    </w:div>
    <w:div w:id="1461266558">
      <w:bodyDiv w:val="1"/>
      <w:marLeft w:val="0"/>
      <w:marRight w:val="0"/>
      <w:marTop w:val="0"/>
      <w:marBottom w:val="0"/>
      <w:divBdr>
        <w:top w:val="none" w:sz="0" w:space="0" w:color="auto"/>
        <w:left w:val="none" w:sz="0" w:space="0" w:color="auto"/>
        <w:bottom w:val="none" w:sz="0" w:space="0" w:color="auto"/>
        <w:right w:val="none" w:sz="0" w:space="0" w:color="auto"/>
      </w:divBdr>
    </w:div>
    <w:div w:id="1589849013">
      <w:bodyDiv w:val="1"/>
      <w:marLeft w:val="0"/>
      <w:marRight w:val="0"/>
      <w:marTop w:val="0"/>
      <w:marBottom w:val="0"/>
      <w:divBdr>
        <w:top w:val="none" w:sz="0" w:space="0" w:color="auto"/>
        <w:left w:val="none" w:sz="0" w:space="0" w:color="auto"/>
        <w:bottom w:val="none" w:sz="0" w:space="0" w:color="auto"/>
        <w:right w:val="none" w:sz="0" w:space="0" w:color="auto"/>
      </w:divBdr>
    </w:div>
    <w:div w:id="1660227615">
      <w:bodyDiv w:val="1"/>
      <w:marLeft w:val="0"/>
      <w:marRight w:val="0"/>
      <w:marTop w:val="0"/>
      <w:marBottom w:val="0"/>
      <w:divBdr>
        <w:top w:val="none" w:sz="0" w:space="0" w:color="auto"/>
        <w:left w:val="none" w:sz="0" w:space="0" w:color="auto"/>
        <w:bottom w:val="none" w:sz="0" w:space="0" w:color="auto"/>
        <w:right w:val="none" w:sz="0" w:space="0" w:color="auto"/>
      </w:divBdr>
    </w:div>
    <w:div w:id="1794404840">
      <w:bodyDiv w:val="1"/>
      <w:marLeft w:val="0"/>
      <w:marRight w:val="0"/>
      <w:marTop w:val="0"/>
      <w:marBottom w:val="0"/>
      <w:divBdr>
        <w:top w:val="none" w:sz="0" w:space="0" w:color="auto"/>
        <w:left w:val="none" w:sz="0" w:space="0" w:color="auto"/>
        <w:bottom w:val="none" w:sz="0" w:space="0" w:color="auto"/>
        <w:right w:val="none" w:sz="0" w:space="0" w:color="auto"/>
      </w:divBdr>
    </w:div>
    <w:div w:id="1861624272">
      <w:bodyDiv w:val="1"/>
      <w:marLeft w:val="0"/>
      <w:marRight w:val="0"/>
      <w:marTop w:val="0"/>
      <w:marBottom w:val="0"/>
      <w:divBdr>
        <w:top w:val="none" w:sz="0" w:space="0" w:color="auto"/>
        <w:left w:val="none" w:sz="0" w:space="0" w:color="auto"/>
        <w:bottom w:val="none" w:sz="0" w:space="0" w:color="auto"/>
        <w:right w:val="none" w:sz="0" w:space="0" w:color="auto"/>
      </w:divBdr>
    </w:div>
    <w:div w:id="2015692319">
      <w:bodyDiv w:val="1"/>
      <w:marLeft w:val="0"/>
      <w:marRight w:val="0"/>
      <w:marTop w:val="0"/>
      <w:marBottom w:val="0"/>
      <w:divBdr>
        <w:top w:val="none" w:sz="0" w:space="0" w:color="auto"/>
        <w:left w:val="none" w:sz="0" w:space="0" w:color="auto"/>
        <w:bottom w:val="none" w:sz="0" w:space="0" w:color="auto"/>
        <w:right w:val="none" w:sz="0" w:space="0" w:color="auto"/>
      </w:divBdr>
    </w:div>
    <w:div w:id="2022194906">
      <w:bodyDiv w:val="1"/>
      <w:marLeft w:val="0"/>
      <w:marRight w:val="0"/>
      <w:marTop w:val="0"/>
      <w:marBottom w:val="0"/>
      <w:divBdr>
        <w:top w:val="none" w:sz="0" w:space="0" w:color="auto"/>
        <w:left w:val="none" w:sz="0" w:space="0" w:color="auto"/>
        <w:bottom w:val="none" w:sz="0" w:space="0" w:color="auto"/>
        <w:right w:val="none" w:sz="0" w:space="0" w:color="auto"/>
      </w:divBdr>
    </w:div>
    <w:div w:id="2079017871">
      <w:bodyDiv w:val="1"/>
      <w:marLeft w:val="0"/>
      <w:marRight w:val="0"/>
      <w:marTop w:val="0"/>
      <w:marBottom w:val="0"/>
      <w:divBdr>
        <w:top w:val="none" w:sz="0" w:space="0" w:color="auto"/>
        <w:left w:val="none" w:sz="0" w:space="0" w:color="auto"/>
        <w:bottom w:val="none" w:sz="0" w:space="0" w:color="auto"/>
        <w:right w:val="none" w:sz="0" w:space="0" w:color="auto"/>
      </w:divBdr>
    </w:div>
    <w:div w:id="2097239589">
      <w:bodyDiv w:val="1"/>
      <w:marLeft w:val="0"/>
      <w:marRight w:val="0"/>
      <w:marTop w:val="0"/>
      <w:marBottom w:val="0"/>
      <w:divBdr>
        <w:top w:val="none" w:sz="0" w:space="0" w:color="auto"/>
        <w:left w:val="none" w:sz="0" w:space="0" w:color="auto"/>
        <w:bottom w:val="none" w:sz="0" w:space="0" w:color="auto"/>
        <w:right w:val="none" w:sz="0" w:space="0" w:color="auto"/>
      </w:divBdr>
    </w:div>
    <w:div w:id="210252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oleObject" Target="embeddings/oleObject6.bin"/><Relationship Id="rId3" Type="http://schemas.openxmlformats.org/officeDocument/2006/relationships/settings" Target="settings.xml"/><Relationship Id="rId7" Type="http://schemas.openxmlformats.org/officeDocument/2006/relationships/oleObject" Target="embeddings/oleObject1.bin"/><Relationship Id="rId12" Type="http://schemas.openxmlformats.org/officeDocument/2006/relationships/oleObject" Target="embeddings/oleObject5.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3.wmf"/><Relationship Id="rId5" Type="http://schemas.openxmlformats.org/officeDocument/2006/relationships/image" Target="media/image1.png"/><Relationship Id="rId15" Type="http://schemas.openxmlformats.org/officeDocument/2006/relationships/oleObject" Target="embeddings/oleObject8.bin"/><Relationship Id="rId10"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4</Pages>
  <Words>1875</Words>
  <Characters>10692</Characters>
  <Application>Microsoft Office Word</Application>
  <DocSecurity>0</DocSecurity>
  <Lines>89</Lines>
  <Paragraphs>25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user512</dc:creator>
  <cp:keywords/>
  <dc:description/>
  <cp:lastModifiedBy>Dell</cp:lastModifiedBy>
  <cp:revision>19</cp:revision>
  <dcterms:created xsi:type="dcterms:W3CDTF">2023-12-01T11:26:00Z</dcterms:created>
  <dcterms:modified xsi:type="dcterms:W3CDTF">2023-12-08T07:03:00Z</dcterms:modified>
</cp:coreProperties>
</file>